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62D680" w14:textId="6BE65315" w:rsidR="00906DC0" w:rsidRPr="00906DC0" w:rsidRDefault="00906DC0" w:rsidP="00906DC0">
      <w:pPr>
        <w:tabs>
          <w:tab w:val="left" w:pos="2805"/>
          <w:tab w:val="left" w:pos="9645"/>
        </w:tabs>
        <w:spacing w:before="100" w:after="200" w:line="276" w:lineRule="auto"/>
        <w:rPr>
          <w:rFonts w:eastAsia="Times New Roman"/>
          <w:b/>
          <w:bCs/>
          <w:lang w:val="en-CA"/>
        </w:rPr>
      </w:pPr>
      <w:r>
        <w:rPr>
          <w:rFonts w:eastAsia="Times New Roman"/>
          <w:b/>
          <w:bCs/>
          <w:lang w:val="en-CA"/>
        </w:rPr>
        <w:t xml:space="preserve">Sedex </w:t>
      </w:r>
      <w:r w:rsidRPr="00906DC0">
        <w:rPr>
          <w:rFonts w:eastAsia="Times New Roman"/>
          <w:b/>
          <w:bCs/>
          <w:lang w:val="en-CA"/>
        </w:rPr>
        <w:t xml:space="preserve">Cookies </w:t>
      </w:r>
    </w:p>
    <w:p w14:paraId="43CACB3C" w14:textId="45CEF9C7" w:rsidR="00906DC0" w:rsidRPr="00906DC0" w:rsidRDefault="00906DC0" w:rsidP="00906DC0">
      <w:pPr>
        <w:tabs>
          <w:tab w:val="left" w:pos="2805"/>
          <w:tab w:val="left" w:pos="9645"/>
        </w:tabs>
        <w:spacing w:before="100" w:after="200" w:line="276" w:lineRule="auto"/>
        <w:rPr>
          <w:rFonts w:eastAsia="Times New Roman"/>
          <w:lang w:val="en-CA"/>
        </w:rPr>
      </w:pPr>
      <w:r w:rsidRPr="00906DC0">
        <w:rPr>
          <w:rFonts w:eastAsia="Times New Roman"/>
          <w:lang w:val="en-CA"/>
        </w:rPr>
        <w:t>We use cookies to enhance your user experience, collect analytical information about your use of our site, and to personalise content and ads.</w:t>
      </w:r>
    </w:p>
    <w:p w14:paraId="15C94BE4" w14:textId="305115E5" w:rsidR="00906DC0" w:rsidRPr="00906DC0" w:rsidRDefault="00906DC0" w:rsidP="00906DC0">
      <w:pPr>
        <w:tabs>
          <w:tab w:val="left" w:pos="2805"/>
          <w:tab w:val="left" w:pos="9645"/>
        </w:tabs>
        <w:spacing w:before="100" w:after="200" w:line="276" w:lineRule="auto"/>
        <w:rPr>
          <w:rFonts w:eastAsia="Times New Roman"/>
          <w:lang w:val="en-CA"/>
        </w:rPr>
      </w:pPr>
      <w:r w:rsidRPr="00906DC0">
        <w:rPr>
          <w:rFonts w:eastAsia="Times New Roman"/>
          <w:lang w:val="en-CA"/>
        </w:rPr>
        <w:t>While on Sedex.com you can view and change your cookies at any time by clicking on the Cookie icon presented on screen at the bottom left.</w:t>
      </w:r>
    </w:p>
    <w:p w14:paraId="1F132D44" w14:textId="31C1BA6C" w:rsidR="00906DC0" w:rsidRPr="00906DC0" w:rsidRDefault="00906DC0" w:rsidP="00906DC0">
      <w:pPr>
        <w:tabs>
          <w:tab w:val="left" w:pos="2805"/>
          <w:tab w:val="left" w:pos="9645"/>
        </w:tabs>
        <w:spacing w:before="100" w:after="200" w:line="276" w:lineRule="auto"/>
        <w:rPr>
          <w:rFonts w:eastAsia="Times New Roman"/>
          <w:lang w:val="en-CA"/>
        </w:rPr>
      </w:pPr>
      <w:r w:rsidRPr="00906DC0">
        <w:rPr>
          <w:rFonts w:eastAsia="Times New Roman"/>
          <w:lang w:val="en-CA"/>
        </w:rPr>
        <w:t>Cookies are text files placed on your computer to collect standard Internet log information and visitor behavior information. When you visit our websites, we may collect information from you automatically through cookies or similar technology.</w:t>
      </w:r>
    </w:p>
    <w:p w14:paraId="7B21CCC2" w14:textId="70199EF8" w:rsidR="00906DC0" w:rsidRPr="00906DC0" w:rsidRDefault="00906DC0" w:rsidP="00906DC0">
      <w:pPr>
        <w:tabs>
          <w:tab w:val="left" w:pos="2805"/>
          <w:tab w:val="left" w:pos="9645"/>
        </w:tabs>
        <w:spacing w:before="100" w:after="200" w:line="276" w:lineRule="auto"/>
        <w:rPr>
          <w:rFonts w:eastAsia="Times New Roman"/>
          <w:lang w:val="en-CA"/>
        </w:rPr>
      </w:pPr>
      <w:r w:rsidRPr="00906DC0">
        <w:rPr>
          <w:rFonts w:eastAsia="Times New Roman"/>
          <w:lang w:val="en-CA"/>
        </w:rPr>
        <w:t xml:space="preserve">Cookies may be either "persistent" cookies or "session" cookies: a persistent cookie will be stored by a web browser and will remain valid until its set expiry date, unless deleted by the user before the expiry date; a session cookie, on the other hand, will expire at the end of the user session, when the web browser is closed. </w:t>
      </w:r>
    </w:p>
    <w:p w14:paraId="0A7D7AC7" w14:textId="21F472DA" w:rsidR="00906DC0" w:rsidRPr="00906DC0" w:rsidRDefault="00906DC0" w:rsidP="00906DC0">
      <w:pPr>
        <w:tabs>
          <w:tab w:val="left" w:pos="2805"/>
          <w:tab w:val="left" w:pos="9645"/>
        </w:tabs>
        <w:spacing w:before="100" w:after="200" w:line="276" w:lineRule="auto"/>
        <w:rPr>
          <w:rFonts w:eastAsia="Times New Roman"/>
          <w:lang w:val="en-CA"/>
        </w:rPr>
      </w:pPr>
      <w:r w:rsidRPr="00906DC0">
        <w:rPr>
          <w:rFonts w:eastAsia="Times New Roman"/>
          <w:lang w:val="en-CA"/>
        </w:rPr>
        <w:t>Cookies may not contain any information that personally identifies a user, but personal data that we store about you may be linked to the information stored in and obtained from cookies.</w:t>
      </w:r>
    </w:p>
    <w:p w14:paraId="2C9E6D03" w14:textId="39E6D842" w:rsidR="00906DC0" w:rsidRPr="00906DC0" w:rsidRDefault="00906DC0" w:rsidP="00906DC0">
      <w:pPr>
        <w:tabs>
          <w:tab w:val="left" w:pos="2805"/>
          <w:tab w:val="left" w:pos="9645"/>
        </w:tabs>
        <w:spacing w:before="100" w:after="200" w:line="276" w:lineRule="auto"/>
        <w:rPr>
          <w:rFonts w:eastAsia="Times New Roman"/>
          <w:lang w:val="en-CA"/>
        </w:rPr>
      </w:pPr>
      <w:r w:rsidRPr="00906DC0">
        <w:rPr>
          <w:rFonts w:eastAsia="Times New Roman"/>
          <w:lang w:val="en-CA"/>
        </w:rPr>
        <w:t>Below is a list of all the cookies we use on our website, their intended purpose and the duration those cookies remain active on your device:</w:t>
      </w:r>
    </w:p>
    <w:tbl>
      <w:tblPr>
        <w:tblStyle w:val="TableGrid"/>
        <w:tblW w:w="0" w:type="auto"/>
        <w:tblLook w:val="04A0" w:firstRow="1" w:lastRow="0" w:firstColumn="1" w:lastColumn="0" w:noHBand="0" w:noVBand="1"/>
      </w:tblPr>
      <w:tblGrid>
        <w:gridCol w:w="1413"/>
        <w:gridCol w:w="2642"/>
        <w:gridCol w:w="4203"/>
        <w:gridCol w:w="1183"/>
      </w:tblGrid>
      <w:tr w:rsidR="00906DC0" w:rsidRPr="00906DC0" w14:paraId="35B4807A" w14:textId="77777777" w:rsidTr="005A4C84">
        <w:tc>
          <w:tcPr>
            <w:tcW w:w="9441" w:type="dxa"/>
            <w:gridSpan w:val="4"/>
          </w:tcPr>
          <w:p w14:paraId="54C8C82E"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b/>
                <w:bCs/>
                <w:sz w:val="18"/>
                <w:szCs w:val="18"/>
                <w:lang w:val="en-CA"/>
              </w:rPr>
              <w:t>Necessary cookies</w:t>
            </w:r>
            <w:r w:rsidRPr="00906DC0">
              <w:rPr>
                <w:rFonts w:eastAsia="Times New Roman"/>
                <w:sz w:val="18"/>
                <w:szCs w:val="18"/>
                <w:lang w:val="en-CA"/>
              </w:rPr>
              <w:t>: help make a website usable by enabling basic functions like page navigation and access to secure areas of the website. The website cannot function properly without these cookies.</w:t>
            </w:r>
          </w:p>
        </w:tc>
      </w:tr>
      <w:tr w:rsidR="00906DC0" w:rsidRPr="00906DC0" w14:paraId="6BC09EE8" w14:textId="77777777" w:rsidTr="005A4C84">
        <w:tc>
          <w:tcPr>
            <w:tcW w:w="1413" w:type="dxa"/>
          </w:tcPr>
          <w:p w14:paraId="68B19425" w14:textId="77777777" w:rsidR="00906DC0" w:rsidRPr="00906DC0" w:rsidRDefault="00906DC0" w:rsidP="00906DC0">
            <w:pPr>
              <w:tabs>
                <w:tab w:val="left" w:pos="2805"/>
                <w:tab w:val="left" w:pos="9645"/>
              </w:tabs>
              <w:rPr>
                <w:rFonts w:eastAsia="Times New Roman"/>
                <w:b/>
                <w:bCs/>
                <w:sz w:val="18"/>
                <w:szCs w:val="18"/>
                <w:lang w:val="en-CA"/>
              </w:rPr>
            </w:pPr>
            <w:r w:rsidRPr="00906DC0">
              <w:rPr>
                <w:rFonts w:eastAsia="Times New Roman"/>
                <w:b/>
                <w:bCs/>
                <w:sz w:val="18"/>
                <w:szCs w:val="18"/>
                <w:lang w:val="en-CA"/>
              </w:rPr>
              <w:t xml:space="preserve">Provider </w:t>
            </w:r>
          </w:p>
        </w:tc>
        <w:tc>
          <w:tcPr>
            <w:tcW w:w="2642" w:type="dxa"/>
          </w:tcPr>
          <w:p w14:paraId="7F8D48BF" w14:textId="77777777" w:rsidR="00906DC0" w:rsidRPr="00906DC0" w:rsidRDefault="00906DC0" w:rsidP="00906DC0">
            <w:pPr>
              <w:tabs>
                <w:tab w:val="left" w:pos="2805"/>
                <w:tab w:val="left" w:pos="9645"/>
              </w:tabs>
              <w:rPr>
                <w:rFonts w:eastAsia="Times New Roman"/>
                <w:b/>
                <w:bCs/>
                <w:sz w:val="18"/>
                <w:szCs w:val="18"/>
                <w:lang w:val="en-CA"/>
              </w:rPr>
            </w:pPr>
            <w:r w:rsidRPr="00906DC0">
              <w:rPr>
                <w:rFonts w:eastAsia="Times New Roman"/>
                <w:b/>
                <w:bCs/>
                <w:sz w:val="18"/>
                <w:szCs w:val="18"/>
                <w:lang w:val="en-CA"/>
              </w:rPr>
              <w:t xml:space="preserve">Name of cookie </w:t>
            </w:r>
          </w:p>
        </w:tc>
        <w:tc>
          <w:tcPr>
            <w:tcW w:w="4203" w:type="dxa"/>
          </w:tcPr>
          <w:p w14:paraId="6A2CCA82" w14:textId="77777777" w:rsidR="00906DC0" w:rsidRPr="00906DC0" w:rsidRDefault="00906DC0" w:rsidP="00906DC0">
            <w:pPr>
              <w:tabs>
                <w:tab w:val="left" w:pos="2805"/>
                <w:tab w:val="left" w:pos="9645"/>
              </w:tabs>
              <w:rPr>
                <w:rFonts w:eastAsia="Times New Roman"/>
                <w:b/>
                <w:bCs/>
                <w:sz w:val="18"/>
                <w:szCs w:val="18"/>
                <w:lang w:val="en-CA"/>
              </w:rPr>
            </w:pPr>
            <w:r w:rsidRPr="00906DC0">
              <w:rPr>
                <w:rFonts w:eastAsia="Times New Roman"/>
                <w:b/>
                <w:bCs/>
                <w:sz w:val="18"/>
                <w:szCs w:val="18"/>
                <w:lang w:val="en-CA"/>
              </w:rPr>
              <w:t xml:space="preserve">Description </w:t>
            </w:r>
          </w:p>
        </w:tc>
        <w:tc>
          <w:tcPr>
            <w:tcW w:w="1183" w:type="dxa"/>
          </w:tcPr>
          <w:p w14:paraId="5361D8A2" w14:textId="77777777" w:rsidR="00906DC0" w:rsidRPr="00906DC0" w:rsidRDefault="00906DC0" w:rsidP="00906DC0">
            <w:pPr>
              <w:tabs>
                <w:tab w:val="left" w:pos="2805"/>
                <w:tab w:val="left" w:pos="9645"/>
              </w:tabs>
              <w:rPr>
                <w:rFonts w:eastAsia="Times New Roman"/>
                <w:b/>
                <w:bCs/>
                <w:sz w:val="18"/>
                <w:szCs w:val="18"/>
                <w:lang w:val="en-CA"/>
              </w:rPr>
            </w:pPr>
            <w:r w:rsidRPr="00906DC0">
              <w:rPr>
                <w:rFonts w:eastAsia="Times New Roman"/>
                <w:b/>
                <w:bCs/>
                <w:sz w:val="18"/>
                <w:szCs w:val="18"/>
                <w:lang w:val="en-CA"/>
              </w:rPr>
              <w:t>Expiry</w:t>
            </w:r>
          </w:p>
        </w:tc>
      </w:tr>
      <w:tr w:rsidR="00906DC0" w:rsidRPr="00906DC0" w14:paraId="448D4E4E" w14:textId="77777777" w:rsidTr="005A4C84">
        <w:tc>
          <w:tcPr>
            <w:tcW w:w="1413" w:type="dxa"/>
          </w:tcPr>
          <w:p w14:paraId="579D253D"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Hubspot</w:t>
            </w:r>
          </w:p>
        </w:tc>
        <w:tc>
          <w:tcPr>
            <w:tcW w:w="2642" w:type="dxa"/>
          </w:tcPr>
          <w:p w14:paraId="42AA71D9"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__cf_bm</w:t>
            </w:r>
          </w:p>
        </w:tc>
        <w:tc>
          <w:tcPr>
            <w:tcW w:w="4203" w:type="dxa"/>
          </w:tcPr>
          <w:p w14:paraId="1FDE5FC2"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This cookie is used to distinguish between humans and bots. This is beneficial for the website, in order to make valid reports on the use of their website.</w:t>
            </w:r>
          </w:p>
        </w:tc>
        <w:tc>
          <w:tcPr>
            <w:tcW w:w="1183" w:type="dxa"/>
          </w:tcPr>
          <w:p w14:paraId="310C6BB8"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1 day</w:t>
            </w:r>
          </w:p>
        </w:tc>
      </w:tr>
      <w:tr w:rsidR="00906DC0" w:rsidRPr="00906DC0" w14:paraId="5DAF8F9C" w14:textId="77777777" w:rsidTr="005A4C84">
        <w:tc>
          <w:tcPr>
            <w:tcW w:w="1413" w:type="dxa"/>
          </w:tcPr>
          <w:p w14:paraId="7C01E5B7"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Techtarget</w:t>
            </w:r>
          </w:p>
        </w:tc>
        <w:tc>
          <w:tcPr>
            <w:tcW w:w="2642" w:type="dxa"/>
          </w:tcPr>
          <w:p w14:paraId="6FD6A672"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__cf_bm</w:t>
            </w:r>
          </w:p>
        </w:tc>
        <w:tc>
          <w:tcPr>
            <w:tcW w:w="4203" w:type="dxa"/>
          </w:tcPr>
          <w:p w14:paraId="18BC651E"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This cookie is used to distinguish between humans and bots. This is beneficial for the website, in order to make valid reports on the use of their website.</w:t>
            </w:r>
          </w:p>
        </w:tc>
        <w:tc>
          <w:tcPr>
            <w:tcW w:w="1183" w:type="dxa"/>
          </w:tcPr>
          <w:p w14:paraId="0E7FF390"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1 day</w:t>
            </w:r>
          </w:p>
        </w:tc>
      </w:tr>
      <w:tr w:rsidR="00906DC0" w:rsidRPr="00906DC0" w14:paraId="79705DFB" w14:textId="77777777" w:rsidTr="005A4C84">
        <w:tc>
          <w:tcPr>
            <w:tcW w:w="1413" w:type="dxa"/>
          </w:tcPr>
          <w:p w14:paraId="33254BA2"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Zoominfo</w:t>
            </w:r>
          </w:p>
        </w:tc>
        <w:tc>
          <w:tcPr>
            <w:tcW w:w="2642" w:type="dxa"/>
          </w:tcPr>
          <w:p w14:paraId="38D35846"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__cf_bm</w:t>
            </w:r>
          </w:p>
        </w:tc>
        <w:tc>
          <w:tcPr>
            <w:tcW w:w="4203" w:type="dxa"/>
          </w:tcPr>
          <w:p w14:paraId="1EEE47C7"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This cookie is used to distinguish between humans and bots. This is beneficial for the website, in order to make valid reports on the use of their website.</w:t>
            </w:r>
          </w:p>
        </w:tc>
        <w:tc>
          <w:tcPr>
            <w:tcW w:w="1183" w:type="dxa"/>
          </w:tcPr>
          <w:p w14:paraId="364468AC"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1 day</w:t>
            </w:r>
          </w:p>
        </w:tc>
      </w:tr>
      <w:tr w:rsidR="00906DC0" w:rsidRPr="00906DC0" w14:paraId="4B536CC1" w14:textId="77777777" w:rsidTr="005A4C84">
        <w:tc>
          <w:tcPr>
            <w:tcW w:w="1413" w:type="dxa"/>
          </w:tcPr>
          <w:p w14:paraId="66D25BAB"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Sedex</w:t>
            </w:r>
          </w:p>
        </w:tc>
        <w:tc>
          <w:tcPr>
            <w:tcW w:w="2642" w:type="dxa"/>
          </w:tcPr>
          <w:p w14:paraId="2F13A822"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_ce.cch</w:t>
            </w:r>
          </w:p>
        </w:tc>
        <w:tc>
          <w:tcPr>
            <w:tcW w:w="4203" w:type="dxa"/>
          </w:tcPr>
          <w:p w14:paraId="2025E13E"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Stores the user's cookie consent state for the current domain</w:t>
            </w:r>
          </w:p>
        </w:tc>
        <w:tc>
          <w:tcPr>
            <w:tcW w:w="1183" w:type="dxa"/>
          </w:tcPr>
          <w:p w14:paraId="683EC689"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Session</w:t>
            </w:r>
          </w:p>
        </w:tc>
      </w:tr>
      <w:tr w:rsidR="00906DC0" w:rsidRPr="00906DC0" w14:paraId="46A9A63D" w14:textId="77777777" w:rsidTr="005A4C84">
        <w:tc>
          <w:tcPr>
            <w:tcW w:w="1413" w:type="dxa"/>
          </w:tcPr>
          <w:p w14:paraId="1974EC7F" w14:textId="77777777" w:rsidR="00906DC0" w:rsidRPr="00906DC0" w:rsidRDefault="00906DC0" w:rsidP="00906DC0">
            <w:pPr>
              <w:tabs>
                <w:tab w:val="left" w:pos="2805"/>
                <w:tab w:val="left" w:pos="9645"/>
              </w:tabs>
              <w:rPr>
                <w:rFonts w:eastAsia="Times New Roman"/>
                <w:sz w:val="18"/>
                <w:szCs w:val="18"/>
                <w:lang w:val="en-CA"/>
              </w:rPr>
            </w:pPr>
            <w:proofErr w:type="spellStart"/>
            <w:r w:rsidRPr="00906DC0">
              <w:rPr>
                <w:rFonts w:eastAsia="Times New Roman"/>
                <w:sz w:val="18"/>
                <w:szCs w:val="18"/>
                <w:lang w:val="en-CA"/>
              </w:rPr>
              <w:t>Hubspot</w:t>
            </w:r>
            <w:proofErr w:type="spellEnd"/>
          </w:p>
        </w:tc>
        <w:tc>
          <w:tcPr>
            <w:tcW w:w="2642" w:type="dxa"/>
          </w:tcPr>
          <w:p w14:paraId="35A17C42"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_cfuvid</w:t>
            </w:r>
          </w:p>
        </w:tc>
        <w:tc>
          <w:tcPr>
            <w:tcW w:w="4203" w:type="dxa"/>
          </w:tcPr>
          <w:p w14:paraId="0F28CBB1"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This cookie is a part of the services provided by Cloudflare - Including load-balancing, deliverance of website content and serving DNS connection for website operators.</w:t>
            </w:r>
          </w:p>
        </w:tc>
        <w:tc>
          <w:tcPr>
            <w:tcW w:w="1183" w:type="dxa"/>
          </w:tcPr>
          <w:p w14:paraId="2B1B055E"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Session</w:t>
            </w:r>
          </w:p>
        </w:tc>
      </w:tr>
      <w:tr w:rsidR="00906DC0" w:rsidRPr="00906DC0" w14:paraId="64981DA0" w14:textId="77777777" w:rsidTr="005A4C84">
        <w:tc>
          <w:tcPr>
            <w:tcW w:w="1413" w:type="dxa"/>
          </w:tcPr>
          <w:p w14:paraId="755B49C0"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lastRenderedPageBreak/>
              <w:t>Zoominfo</w:t>
            </w:r>
          </w:p>
        </w:tc>
        <w:tc>
          <w:tcPr>
            <w:tcW w:w="2642" w:type="dxa"/>
          </w:tcPr>
          <w:p w14:paraId="4A29318D"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_cfuvid</w:t>
            </w:r>
          </w:p>
        </w:tc>
        <w:tc>
          <w:tcPr>
            <w:tcW w:w="4203" w:type="dxa"/>
          </w:tcPr>
          <w:p w14:paraId="295ED028"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This cookie is a part of the services provided by Cloudflare - Including load-balancing, deliverance of website content and serving DNS connection for website operators.</w:t>
            </w:r>
          </w:p>
        </w:tc>
        <w:tc>
          <w:tcPr>
            <w:tcW w:w="1183" w:type="dxa"/>
          </w:tcPr>
          <w:p w14:paraId="35645185"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Session</w:t>
            </w:r>
          </w:p>
        </w:tc>
      </w:tr>
      <w:tr w:rsidR="00906DC0" w:rsidRPr="00906DC0" w14:paraId="41107A6A" w14:textId="77777777" w:rsidTr="005A4C84">
        <w:tc>
          <w:tcPr>
            <w:tcW w:w="1413" w:type="dxa"/>
          </w:tcPr>
          <w:p w14:paraId="3AB579D0"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Cookiebot</w:t>
            </w:r>
          </w:p>
        </w:tc>
        <w:tc>
          <w:tcPr>
            <w:tcW w:w="2642" w:type="dxa"/>
          </w:tcPr>
          <w:p w14:paraId="5F0EEF9C"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1.gif</w:t>
            </w:r>
          </w:p>
        </w:tc>
        <w:tc>
          <w:tcPr>
            <w:tcW w:w="4203" w:type="dxa"/>
          </w:tcPr>
          <w:p w14:paraId="5B0B25B6"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This cookie is used to identify the visitor through an application. This allows the visitor to login to a website through their LinkedIn application for example.</w:t>
            </w:r>
          </w:p>
        </w:tc>
        <w:tc>
          <w:tcPr>
            <w:tcW w:w="1183" w:type="dxa"/>
          </w:tcPr>
          <w:p w14:paraId="55B2A27D"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1 year</w:t>
            </w:r>
          </w:p>
        </w:tc>
      </w:tr>
      <w:tr w:rsidR="00906DC0" w:rsidRPr="00906DC0" w14:paraId="2C4DC430" w14:textId="77777777" w:rsidTr="005A4C84">
        <w:tc>
          <w:tcPr>
            <w:tcW w:w="1413" w:type="dxa"/>
          </w:tcPr>
          <w:p w14:paraId="303508A7"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Crazyegg</w:t>
            </w:r>
          </w:p>
        </w:tc>
        <w:tc>
          <w:tcPr>
            <w:tcW w:w="2642" w:type="dxa"/>
          </w:tcPr>
          <w:p w14:paraId="7D99C7D4"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ce_asset_waiting</w:t>
            </w:r>
          </w:p>
        </w:tc>
        <w:tc>
          <w:tcPr>
            <w:tcW w:w="4203" w:type="dxa"/>
          </w:tcPr>
          <w:p w14:paraId="0F941611"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This cookie is part of a bundle of cookies which serve the purpose of content delivery and presentation. The cookies keep thecorrect state of font, blog/picture sliders, color themes and other website settings.</w:t>
            </w:r>
          </w:p>
        </w:tc>
        <w:tc>
          <w:tcPr>
            <w:tcW w:w="1183" w:type="dxa"/>
          </w:tcPr>
          <w:p w14:paraId="3F1F3C01"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Session</w:t>
            </w:r>
          </w:p>
        </w:tc>
      </w:tr>
      <w:tr w:rsidR="00906DC0" w:rsidRPr="00906DC0" w14:paraId="3FF23A28" w14:textId="77777777" w:rsidTr="005A4C84">
        <w:tc>
          <w:tcPr>
            <w:tcW w:w="1413" w:type="dxa"/>
          </w:tcPr>
          <w:p w14:paraId="3E6C2667"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Crazyegg</w:t>
            </w:r>
          </w:p>
        </w:tc>
        <w:tc>
          <w:tcPr>
            <w:tcW w:w="2642" w:type="dxa"/>
          </w:tcPr>
          <w:p w14:paraId="560A0366"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ce_successful_csp_check</w:t>
            </w:r>
          </w:p>
        </w:tc>
        <w:tc>
          <w:tcPr>
            <w:tcW w:w="4203" w:type="dxa"/>
          </w:tcPr>
          <w:p w14:paraId="593152EB"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Detects whether user behaviour tracking should be active on the website.</w:t>
            </w:r>
          </w:p>
        </w:tc>
        <w:tc>
          <w:tcPr>
            <w:tcW w:w="1183" w:type="dxa"/>
          </w:tcPr>
          <w:p w14:paraId="5446ECAB"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Persistent</w:t>
            </w:r>
          </w:p>
        </w:tc>
      </w:tr>
      <w:tr w:rsidR="00906DC0" w:rsidRPr="00906DC0" w14:paraId="33AA35EB" w14:textId="77777777" w:rsidTr="005A4C84">
        <w:tc>
          <w:tcPr>
            <w:tcW w:w="1413" w:type="dxa"/>
          </w:tcPr>
          <w:p w14:paraId="4AADE8CC"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Crazyegg</w:t>
            </w:r>
          </w:p>
        </w:tc>
        <w:tc>
          <w:tcPr>
            <w:tcW w:w="2642" w:type="dxa"/>
          </w:tcPr>
          <w:p w14:paraId="0CC8B2E7"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ce_successful_csp_check</w:t>
            </w:r>
          </w:p>
          <w:p w14:paraId="0A8404C3" w14:textId="77777777" w:rsidR="00906DC0" w:rsidRPr="00906DC0" w:rsidRDefault="00906DC0" w:rsidP="00906DC0">
            <w:pPr>
              <w:tabs>
                <w:tab w:val="left" w:pos="2805"/>
                <w:tab w:val="left" w:pos="9645"/>
              </w:tabs>
              <w:rPr>
                <w:rFonts w:eastAsia="Times New Roman"/>
                <w:sz w:val="18"/>
                <w:szCs w:val="18"/>
                <w:lang w:val="en-GB"/>
              </w:rPr>
            </w:pPr>
          </w:p>
        </w:tc>
        <w:tc>
          <w:tcPr>
            <w:tcW w:w="4203" w:type="dxa"/>
          </w:tcPr>
          <w:p w14:paraId="05B77334"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Detects whether user behaviour tracking should be active on the website.</w:t>
            </w:r>
          </w:p>
        </w:tc>
        <w:tc>
          <w:tcPr>
            <w:tcW w:w="1183" w:type="dxa"/>
          </w:tcPr>
          <w:p w14:paraId="69CB3481"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Persistent</w:t>
            </w:r>
          </w:p>
        </w:tc>
      </w:tr>
      <w:tr w:rsidR="00906DC0" w:rsidRPr="00906DC0" w14:paraId="6DA24BAC" w14:textId="77777777" w:rsidTr="005A4C84">
        <w:tc>
          <w:tcPr>
            <w:tcW w:w="1413" w:type="dxa"/>
          </w:tcPr>
          <w:p w14:paraId="23E35848"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Sedex</w:t>
            </w:r>
          </w:p>
        </w:tc>
        <w:tc>
          <w:tcPr>
            <w:tcW w:w="2642" w:type="dxa"/>
          </w:tcPr>
          <w:p w14:paraId="63BE88D0"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CookieConsent</w:t>
            </w:r>
          </w:p>
        </w:tc>
        <w:tc>
          <w:tcPr>
            <w:tcW w:w="4203" w:type="dxa"/>
          </w:tcPr>
          <w:p w14:paraId="1F93786B"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Stores the user's cookie consent state for the current domain</w:t>
            </w:r>
          </w:p>
        </w:tc>
        <w:tc>
          <w:tcPr>
            <w:tcW w:w="1183" w:type="dxa"/>
          </w:tcPr>
          <w:p w14:paraId="777F6713"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1 year</w:t>
            </w:r>
          </w:p>
        </w:tc>
      </w:tr>
      <w:tr w:rsidR="00906DC0" w:rsidRPr="00906DC0" w14:paraId="0A9ACE2C" w14:textId="77777777" w:rsidTr="005A4C84">
        <w:tc>
          <w:tcPr>
            <w:tcW w:w="1413" w:type="dxa"/>
          </w:tcPr>
          <w:p w14:paraId="063DE46C"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Linkedin</w:t>
            </w:r>
          </w:p>
          <w:p w14:paraId="0F70BC1C" w14:textId="77777777" w:rsidR="00906DC0" w:rsidRPr="00906DC0" w:rsidRDefault="00906DC0" w:rsidP="00906DC0">
            <w:pPr>
              <w:tabs>
                <w:tab w:val="left" w:pos="2805"/>
                <w:tab w:val="left" w:pos="9645"/>
              </w:tabs>
              <w:rPr>
                <w:rFonts w:eastAsia="Times New Roman"/>
                <w:sz w:val="18"/>
                <w:szCs w:val="18"/>
                <w:lang w:val="en-CA"/>
              </w:rPr>
            </w:pPr>
          </w:p>
        </w:tc>
        <w:tc>
          <w:tcPr>
            <w:tcW w:w="2642" w:type="dxa"/>
          </w:tcPr>
          <w:p w14:paraId="72ED2C7A"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li_gc</w:t>
            </w:r>
          </w:p>
          <w:p w14:paraId="0FD027E7" w14:textId="77777777" w:rsidR="00906DC0" w:rsidRPr="00906DC0" w:rsidRDefault="00906DC0" w:rsidP="00906DC0">
            <w:pPr>
              <w:tabs>
                <w:tab w:val="left" w:pos="2805"/>
                <w:tab w:val="left" w:pos="9645"/>
              </w:tabs>
              <w:rPr>
                <w:rFonts w:eastAsia="Times New Roman"/>
                <w:sz w:val="18"/>
                <w:szCs w:val="18"/>
                <w:lang w:val="en-GB"/>
              </w:rPr>
            </w:pPr>
          </w:p>
        </w:tc>
        <w:tc>
          <w:tcPr>
            <w:tcW w:w="4203" w:type="dxa"/>
          </w:tcPr>
          <w:p w14:paraId="3F978BD4"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Stores the user's cookie consent state for the current domain.</w:t>
            </w:r>
          </w:p>
          <w:p w14:paraId="33DC25B9" w14:textId="77777777" w:rsidR="00906DC0" w:rsidRPr="00906DC0" w:rsidRDefault="00906DC0" w:rsidP="00906DC0">
            <w:pPr>
              <w:tabs>
                <w:tab w:val="left" w:pos="2805"/>
                <w:tab w:val="left" w:pos="9645"/>
              </w:tabs>
              <w:rPr>
                <w:rFonts w:eastAsia="Times New Roman"/>
                <w:sz w:val="18"/>
                <w:szCs w:val="18"/>
                <w:lang w:val="en-CA"/>
              </w:rPr>
            </w:pPr>
          </w:p>
        </w:tc>
        <w:tc>
          <w:tcPr>
            <w:tcW w:w="1183" w:type="dxa"/>
          </w:tcPr>
          <w:p w14:paraId="1F9FFEA7"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180 days</w:t>
            </w:r>
          </w:p>
          <w:p w14:paraId="57F91B57" w14:textId="77777777" w:rsidR="00906DC0" w:rsidRPr="00906DC0" w:rsidRDefault="00906DC0" w:rsidP="00906DC0">
            <w:pPr>
              <w:tabs>
                <w:tab w:val="left" w:pos="2805"/>
                <w:tab w:val="left" w:pos="9645"/>
              </w:tabs>
              <w:rPr>
                <w:rFonts w:eastAsia="Times New Roman"/>
                <w:sz w:val="18"/>
                <w:szCs w:val="18"/>
                <w:lang w:val="en-CA"/>
              </w:rPr>
            </w:pPr>
          </w:p>
        </w:tc>
      </w:tr>
      <w:tr w:rsidR="00906DC0" w:rsidRPr="00906DC0" w14:paraId="76319238" w14:textId="77777777" w:rsidTr="005A4C84">
        <w:tc>
          <w:tcPr>
            <w:tcW w:w="1413" w:type="dxa"/>
          </w:tcPr>
          <w:p w14:paraId="6FE4213C"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 xml:space="preserve">Google DoubleClick </w:t>
            </w:r>
          </w:p>
        </w:tc>
        <w:tc>
          <w:tcPr>
            <w:tcW w:w="2642" w:type="dxa"/>
          </w:tcPr>
          <w:p w14:paraId="1DDBDDEE"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test_cookie</w:t>
            </w:r>
          </w:p>
          <w:p w14:paraId="16DDB2EE" w14:textId="77777777" w:rsidR="00906DC0" w:rsidRPr="00906DC0" w:rsidRDefault="00906DC0" w:rsidP="00906DC0">
            <w:pPr>
              <w:tabs>
                <w:tab w:val="left" w:pos="2805"/>
                <w:tab w:val="left" w:pos="9645"/>
              </w:tabs>
              <w:rPr>
                <w:rFonts w:eastAsia="Times New Roman"/>
                <w:sz w:val="18"/>
                <w:szCs w:val="18"/>
                <w:lang w:val="en-GB"/>
              </w:rPr>
            </w:pPr>
          </w:p>
        </w:tc>
        <w:tc>
          <w:tcPr>
            <w:tcW w:w="4203" w:type="dxa"/>
          </w:tcPr>
          <w:p w14:paraId="172DFDD2" w14:textId="37A48B4B"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Used to check if the user's browser supports cookies.</w:t>
            </w:r>
          </w:p>
        </w:tc>
        <w:tc>
          <w:tcPr>
            <w:tcW w:w="1183" w:type="dxa"/>
          </w:tcPr>
          <w:p w14:paraId="5A6F1EBB"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1 day</w:t>
            </w:r>
          </w:p>
          <w:p w14:paraId="73FAC3AC" w14:textId="77777777" w:rsidR="00906DC0" w:rsidRPr="00906DC0" w:rsidRDefault="00906DC0" w:rsidP="00906DC0">
            <w:pPr>
              <w:tabs>
                <w:tab w:val="left" w:pos="2805"/>
                <w:tab w:val="left" w:pos="9645"/>
              </w:tabs>
              <w:rPr>
                <w:rFonts w:eastAsia="Times New Roman"/>
                <w:sz w:val="18"/>
                <w:szCs w:val="18"/>
                <w:lang w:val="en-CA"/>
              </w:rPr>
            </w:pPr>
          </w:p>
        </w:tc>
      </w:tr>
    </w:tbl>
    <w:tbl>
      <w:tblPr>
        <w:tblStyle w:val="TableGrid"/>
        <w:tblpPr w:leftFromText="180" w:rightFromText="180" w:vertAnchor="text" w:horzAnchor="margin" w:tblpY="185"/>
        <w:tblW w:w="0" w:type="auto"/>
        <w:tblLook w:val="04A0" w:firstRow="1" w:lastRow="0" w:firstColumn="1" w:lastColumn="0" w:noHBand="0" w:noVBand="1"/>
      </w:tblPr>
      <w:tblGrid>
        <w:gridCol w:w="1413"/>
        <w:gridCol w:w="2693"/>
        <w:gridCol w:w="4111"/>
        <w:gridCol w:w="1133"/>
      </w:tblGrid>
      <w:tr w:rsidR="00906DC0" w:rsidRPr="00906DC0" w14:paraId="40D172D6" w14:textId="77777777" w:rsidTr="00906DC0">
        <w:tc>
          <w:tcPr>
            <w:tcW w:w="9350" w:type="dxa"/>
            <w:gridSpan w:val="4"/>
          </w:tcPr>
          <w:p w14:paraId="3213E8A9"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b/>
                <w:bCs/>
                <w:sz w:val="18"/>
                <w:szCs w:val="18"/>
                <w:lang w:val="en-CA"/>
              </w:rPr>
              <w:t>Preference cookies</w:t>
            </w:r>
            <w:r w:rsidRPr="00906DC0">
              <w:rPr>
                <w:rFonts w:eastAsia="Times New Roman"/>
                <w:sz w:val="18"/>
                <w:szCs w:val="18"/>
                <w:lang w:val="en-CA"/>
              </w:rPr>
              <w:t>: enable a website to remember information that changes the way the website behaves or looks, like your preferred language or the region that you are in.</w:t>
            </w:r>
          </w:p>
        </w:tc>
      </w:tr>
      <w:tr w:rsidR="00906DC0" w:rsidRPr="00906DC0" w14:paraId="0F5D308C" w14:textId="77777777" w:rsidTr="00906DC0">
        <w:trPr>
          <w:trHeight w:val="342"/>
        </w:trPr>
        <w:tc>
          <w:tcPr>
            <w:tcW w:w="1413" w:type="dxa"/>
          </w:tcPr>
          <w:p w14:paraId="3E2F549C" w14:textId="77777777" w:rsidR="00906DC0" w:rsidRPr="00906DC0" w:rsidRDefault="00906DC0" w:rsidP="00906DC0">
            <w:pPr>
              <w:tabs>
                <w:tab w:val="left" w:pos="2805"/>
                <w:tab w:val="left" w:pos="9645"/>
              </w:tabs>
              <w:spacing w:line="276" w:lineRule="auto"/>
              <w:rPr>
                <w:rFonts w:eastAsia="Times New Roman"/>
                <w:b/>
                <w:bCs/>
                <w:sz w:val="18"/>
                <w:szCs w:val="18"/>
                <w:lang w:val="en-CA"/>
              </w:rPr>
            </w:pPr>
            <w:r w:rsidRPr="00906DC0">
              <w:rPr>
                <w:rFonts w:eastAsia="Times New Roman"/>
                <w:b/>
                <w:bCs/>
                <w:sz w:val="18"/>
                <w:szCs w:val="18"/>
                <w:lang w:val="en-CA"/>
              </w:rPr>
              <w:t xml:space="preserve">Provider </w:t>
            </w:r>
          </w:p>
        </w:tc>
        <w:tc>
          <w:tcPr>
            <w:tcW w:w="2693" w:type="dxa"/>
          </w:tcPr>
          <w:p w14:paraId="38CDA87C" w14:textId="77777777" w:rsidR="00906DC0" w:rsidRPr="00906DC0" w:rsidRDefault="00906DC0" w:rsidP="00906DC0">
            <w:pPr>
              <w:tabs>
                <w:tab w:val="left" w:pos="2805"/>
                <w:tab w:val="left" w:pos="9645"/>
              </w:tabs>
              <w:spacing w:line="276" w:lineRule="auto"/>
              <w:rPr>
                <w:rFonts w:eastAsia="Times New Roman"/>
                <w:b/>
                <w:bCs/>
                <w:sz w:val="18"/>
                <w:szCs w:val="18"/>
                <w:lang w:val="en-CA"/>
              </w:rPr>
            </w:pPr>
            <w:r w:rsidRPr="00906DC0">
              <w:rPr>
                <w:rFonts w:eastAsia="Times New Roman"/>
                <w:b/>
                <w:bCs/>
                <w:sz w:val="18"/>
                <w:szCs w:val="18"/>
                <w:lang w:val="en-CA"/>
              </w:rPr>
              <w:t xml:space="preserve">Name of cookie </w:t>
            </w:r>
          </w:p>
        </w:tc>
        <w:tc>
          <w:tcPr>
            <w:tcW w:w="4111" w:type="dxa"/>
          </w:tcPr>
          <w:p w14:paraId="44C55F49" w14:textId="77777777" w:rsidR="00906DC0" w:rsidRPr="00906DC0" w:rsidRDefault="00906DC0" w:rsidP="00906DC0">
            <w:pPr>
              <w:tabs>
                <w:tab w:val="left" w:pos="2805"/>
                <w:tab w:val="left" w:pos="9645"/>
              </w:tabs>
              <w:spacing w:line="276" w:lineRule="auto"/>
              <w:rPr>
                <w:rFonts w:eastAsia="Times New Roman"/>
                <w:b/>
                <w:bCs/>
                <w:sz w:val="18"/>
                <w:szCs w:val="18"/>
                <w:lang w:val="en-CA"/>
              </w:rPr>
            </w:pPr>
            <w:r w:rsidRPr="00906DC0">
              <w:rPr>
                <w:rFonts w:eastAsia="Times New Roman"/>
                <w:b/>
                <w:bCs/>
                <w:sz w:val="18"/>
                <w:szCs w:val="18"/>
                <w:lang w:val="en-CA"/>
              </w:rPr>
              <w:t xml:space="preserve">Description </w:t>
            </w:r>
          </w:p>
        </w:tc>
        <w:tc>
          <w:tcPr>
            <w:tcW w:w="1133" w:type="dxa"/>
          </w:tcPr>
          <w:p w14:paraId="62E53CDF" w14:textId="77777777" w:rsidR="00906DC0" w:rsidRPr="00906DC0" w:rsidRDefault="00906DC0" w:rsidP="00906DC0">
            <w:pPr>
              <w:tabs>
                <w:tab w:val="left" w:pos="2805"/>
                <w:tab w:val="left" w:pos="9645"/>
              </w:tabs>
              <w:spacing w:line="276" w:lineRule="auto"/>
              <w:rPr>
                <w:rFonts w:eastAsia="Times New Roman"/>
                <w:b/>
                <w:bCs/>
                <w:sz w:val="18"/>
                <w:szCs w:val="18"/>
                <w:lang w:val="en-CA"/>
              </w:rPr>
            </w:pPr>
            <w:r w:rsidRPr="00906DC0">
              <w:rPr>
                <w:rFonts w:eastAsia="Times New Roman"/>
                <w:b/>
                <w:bCs/>
                <w:sz w:val="18"/>
                <w:szCs w:val="18"/>
                <w:lang w:val="en-CA"/>
              </w:rPr>
              <w:t>Expiry</w:t>
            </w:r>
          </w:p>
        </w:tc>
      </w:tr>
      <w:tr w:rsidR="00906DC0" w:rsidRPr="00906DC0" w14:paraId="5E09343F" w14:textId="77777777" w:rsidTr="00906DC0">
        <w:trPr>
          <w:trHeight w:val="1352"/>
        </w:trPr>
        <w:tc>
          <w:tcPr>
            <w:tcW w:w="1413" w:type="dxa"/>
          </w:tcPr>
          <w:p w14:paraId="051C362B" w14:textId="77777777" w:rsidR="00906DC0" w:rsidRPr="00906DC0" w:rsidRDefault="00906DC0" w:rsidP="00906DC0">
            <w:pPr>
              <w:tabs>
                <w:tab w:val="left" w:pos="2805"/>
                <w:tab w:val="left" w:pos="9645"/>
              </w:tabs>
              <w:spacing w:before="100" w:after="200" w:line="276" w:lineRule="auto"/>
              <w:rPr>
                <w:rFonts w:eastAsia="Times New Roman"/>
                <w:sz w:val="18"/>
                <w:szCs w:val="18"/>
                <w:lang w:val="en-CA"/>
              </w:rPr>
            </w:pPr>
            <w:r w:rsidRPr="00906DC0">
              <w:rPr>
                <w:rFonts w:eastAsia="Times New Roman"/>
                <w:sz w:val="18"/>
                <w:szCs w:val="18"/>
                <w:lang w:val="en-CA"/>
              </w:rPr>
              <w:t>Sedex</w:t>
            </w:r>
          </w:p>
        </w:tc>
        <w:tc>
          <w:tcPr>
            <w:tcW w:w="2693" w:type="dxa"/>
          </w:tcPr>
          <w:p w14:paraId="2656B1CA" w14:textId="77777777" w:rsidR="00906DC0" w:rsidRPr="00906DC0" w:rsidRDefault="00906DC0" w:rsidP="00906DC0">
            <w:pPr>
              <w:tabs>
                <w:tab w:val="left" w:pos="2805"/>
                <w:tab w:val="left" w:pos="9645"/>
              </w:tabs>
              <w:spacing w:before="100" w:after="200" w:line="276" w:lineRule="auto"/>
              <w:rPr>
                <w:rFonts w:eastAsia="Times New Roman"/>
                <w:sz w:val="18"/>
                <w:szCs w:val="18"/>
                <w:lang w:val="en-CA"/>
              </w:rPr>
            </w:pPr>
            <w:r w:rsidRPr="00906DC0">
              <w:rPr>
                <w:rFonts w:eastAsia="Times New Roman"/>
                <w:sz w:val="18"/>
                <w:szCs w:val="18"/>
                <w:lang w:val="en-CA"/>
              </w:rPr>
              <w:t>pll_language</w:t>
            </w:r>
          </w:p>
        </w:tc>
        <w:tc>
          <w:tcPr>
            <w:tcW w:w="4111" w:type="dxa"/>
          </w:tcPr>
          <w:p w14:paraId="66EF65A0" w14:textId="77777777" w:rsidR="00906DC0" w:rsidRPr="00906DC0" w:rsidRDefault="00906DC0" w:rsidP="00906DC0">
            <w:pPr>
              <w:tabs>
                <w:tab w:val="left" w:pos="2805"/>
                <w:tab w:val="left" w:pos="9645"/>
              </w:tabs>
              <w:spacing w:before="100" w:after="200" w:line="276" w:lineRule="auto"/>
              <w:rPr>
                <w:rFonts w:eastAsia="Times New Roman"/>
                <w:sz w:val="18"/>
                <w:szCs w:val="18"/>
                <w:lang w:val="en-CA"/>
              </w:rPr>
            </w:pPr>
            <w:r w:rsidRPr="00906DC0">
              <w:rPr>
                <w:rFonts w:eastAsia="Times New Roman"/>
                <w:sz w:val="18"/>
                <w:szCs w:val="18"/>
                <w:lang w:val="en-CA"/>
              </w:rPr>
              <w:t>This cookie is used to determine the preferred language of the visitor and sets the language accordingly on the website, if possible.</w:t>
            </w:r>
          </w:p>
        </w:tc>
        <w:tc>
          <w:tcPr>
            <w:tcW w:w="1133" w:type="dxa"/>
          </w:tcPr>
          <w:p w14:paraId="091AA3C3" w14:textId="77777777" w:rsidR="00906DC0" w:rsidRPr="00906DC0" w:rsidRDefault="00906DC0" w:rsidP="00906DC0">
            <w:pPr>
              <w:tabs>
                <w:tab w:val="left" w:pos="2805"/>
                <w:tab w:val="left" w:pos="9645"/>
              </w:tabs>
              <w:spacing w:before="100" w:after="200" w:line="276" w:lineRule="auto"/>
              <w:rPr>
                <w:rFonts w:eastAsia="Times New Roman"/>
                <w:sz w:val="18"/>
                <w:szCs w:val="18"/>
                <w:lang w:val="en-CA"/>
              </w:rPr>
            </w:pPr>
            <w:r w:rsidRPr="00906DC0">
              <w:rPr>
                <w:rFonts w:eastAsia="Times New Roman"/>
                <w:sz w:val="18"/>
                <w:szCs w:val="18"/>
                <w:lang w:val="en-CA"/>
              </w:rPr>
              <w:t>1 year</w:t>
            </w:r>
          </w:p>
        </w:tc>
      </w:tr>
    </w:tbl>
    <w:p w14:paraId="66C36E8B" w14:textId="77777777" w:rsidR="00906DC0" w:rsidRPr="00906DC0" w:rsidRDefault="00906DC0" w:rsidP="00906DC0">
      <w:pPr>
        <w:tabs>
          <w:tab w:val="left" w:pos="2805"/>
          <w:tab w:val="left" w:pos="9645"/>
        </w:tabs>
        <w:spacing w:before="100" w:after="200" w:line="276" w:lineRule="auto"/>
        <w:rPr>
          <w:rFonts w:eastAsia="Times New Roman"/>
          <w:lang w:val="en-CA"/>
        </w:rPr>
      </w:pPr>
    </w:p>
    <w:p w14:paraId="085DC555" w14:textId="77777777" w:rsidR="00906DC0" w:rsidRDefault="00906DC0" w:rsidP="00906DC0">
      <w:pPr>
        <w:tabs>
          <w:tab w:val="left" w:pos="2805"/>
          <w:tab w:val="left" w:pos="9645"/>
        </w:tabs>
        <w:spacing w:before="100" w:after="200" w:line="276" w:lineRule="auto"/>
        <w:rPr>
          <w:rFonts w:eastAsia="Times New Roman"/>
          <w:lang w:val="en-CA"/>
        </w:rPr>
      </w:pPr>
    </w:p>
    <w:p w14:paraId="32AC8FC3" w14:textId="77777777" w:rsidR="00906DC0" w:rsidRDefault="00906DC0" w:rsidP="00906DC0">
      <w:pPr>
        <w:tabs>
          <w:tab w:val="left" w:pos="2805"/>
          <w:tab w:val="left" w:pos="9645"/>
        </w:tabs>
        <w:spacing w:before="100" w:after="200" w:line="276" w:lineRule="auto"/>
        <w:rPr>
          <w:rFonts w:eastAsia="Times New Roman"/>
          <w:lang w:val="en-CA"/>
        </w:rPr>
      </w:pPr>
    </w:p>
    <w:p w14:paraId="179DDC39" w14:textId="77777777" w:rsidR="00906DC0" w:rsidRDefault="00906DC0" w:rsidP="00906DC0">
      <w:pPr>
        <w:tabs>
          <w:tab w:val="left" w:pos="2805"/>
          <w:tab w:val="left" w:pos="9645"/>
        </w:tabs>
        <w:spacing w:before="100" w:after="200" w:line="276" w:lineRule="auto"/>
        <w:rPr>
          <w:rFonts w:eastAsia="Times New Roman"/>
          <w:lang w:val="en-CA"/>
        </w:rPr>
      </w:pPr>
    </w:p>
    <w:p w14:paraId="5FC230AC" w14:textId="77777777" w:rsidR="00906DC0" w:rsidRPr="00906DC0" w:rsidRDefault="00906DC0" w:rsidP="00906DC0">
      <w:pPr>
        <w:tabs>
          <w:tab w:val="left" w:pos="2805"/>
          <w:tab w:val="left" w:pos="9645"/>
        </w:tabs>
        <w:spacing w:before="100" w:after="200" w:line="276" w:lineRule="auto"/>
        <w:rPr>
          <w:rFonts w:eastAsia="Times New Roman"/>
          <w:lang w:val="en-CA"/>
        </w:rPr>
      </w:pPr>
    </w:p>
    <w:tbl>
      <w:tblPr>
        <w:tblStyle w:val="TableGrid"/>
        <w:tblW w:w="0" w:type="auto"/>
        <w:tblLook w:val="04A0" w:firstRow="1" w:lastRow="0" w:firstColumn="1" w:lastColumn="0" w:noHBand="0" w:noVBand="1"/>
      </w:tblPr>
      <w:tblGrid>
        <w:gridCol w:w="1413"/>
        <w:gridCol w:w="2693"/>
        <w:gridCol w:w="4111"/>
        <w:gridCol w:w="1133"/>
      </w:tblGrid>
      <w:tr w:rsidR="00906DC0" w:rsidRPr="00906DC0" w14:paraId="011A10F5" w14:textId="77777777" w:rsidTr="000A632C">
        <w:tc>
          <w:tcPr>
            <w:tcW w:w="9350" w:type="dxa"/>
            <w:gridSpan w:val="4"/>
          </w:tcPr>
          <w:p w14:paraId="106801CF"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b/>
                <w:bCs/>
                <w:sz w:val="18"/>
                <w:szCs w:val="18"/>
                <w:lang w:val="en-CA"/>
              </w:rPr>
              <w:t>Statistic cookies</w:t>
            </w:r>
            <w:r w:rsidRPr="00906DC0">
              <w:rPr>
                <w:rFonts w:eastAsia="Times New Roman"/>
                <w:sz w:val="18"/>
                <w:szCs w:val="18"/>
                <w:lang w:val="en-CA"/>
              </w:rPr>
              <w:t>: help website owners to understand how visitors interact with websites by collecting and reporting information anonymously.</w:t>
            </w:r>
          </w:p>
        </w:tc>
      </w:tr>
      <w:tr w:rsidR="00906DC0" w:rsidRPr="00906DC0" w14:paraId="49EDE455" w14:textId="77777777" w:rsidTr="00906DC0">
        <w:tc>
          <w:tcPr>
            <w:tcW w:w="1413" w:type="dxa"/>
          </w:tcPr>
          <w:p w14:paraId="600947AA" w14:textId="77777777" w:rsidR="00906DC0" w:rsidRPr="00906DC0" w:rsidRDefault="00906DC0" w:rsidP="00906DC0">
            <w:pPr>
              <w:tabs>
                <w:tab w:val="left" w:pos="2805"/>
                <w:tab w:val="left" w:pos="9645"/>
              </w:tabs>
              <w:rPr>
                <w:rFonts w:eastAsia="Times New Roman"/>
                <w:b/>
                <w:bCs/>
                <w:sz w:val="18"/>
                <w:szCs w:val="18"/>
                <w:lang w:val="en-CA"/>
              </w:rPr>
            </w:pPr>
            <w:r w:rsidRPr="00906DC0">
              <w:rPr>
                <w:rFonts w:eastAsia="Times New Roman"/>
                <w:b/>
                <w:bCs/>
                <w:sz w:val="18"/>
                <w:szCs w:val="18"/>
                <w:lang w:val="en-CA"/>
              </w:rPr>
              <w:t xml:space="preserve">Provider </w:t>
            </w:r>
          </w:p>
        </w:tc>
        <w:tc>
          <w:tcPr>
            <w:tcW w:w="2693" w:type="dxa"/>
          </w:tcPr>
          <w:p w14:paraId="5F0F3B98" w14:textId="77777777" w:rsidR="00906DC0" w:rsidRPr="00906DC0" w:rsidRDefault="00906DC0" w:rsidP="00906DC0">
            <w:pPr>
              <w:tabs>
                <w:tab w:val="left" w:pos="2805"/>
                <w:tab w:val="left" w:pos="9645"/>
              </w:tabs>
              <w:rPr>
                <w:rFonts w:eastAsia="Times New Roman"/>
                <w:b/>
                <w:bCs/>
                <w:sz w:val="18"/>
                <w:szCs w:val="18"/>
                <w:lang w:val="en-CA"/>
              </w:rPr>
            </w:pPr>
            <w:r w:rsidRPr="00906DC0">
              <w:rPr>
                <w:rFonts w:eastAsia="Times New Roman"/>
                <w:b/>
                <w:bCs/>
                <w:sz w:val="18"/>
                <w:szCs w:val="18"/>
                <w:lang w:val="en-CA"/>
              </w:rPr>
              <w:t xml:space="preserve">Name of cookie </w:t>
            </w:r>
          </w:p>
        </w:tc>
        <w:tc>
          <w:tcPr>
            <w:tcW w:w="4111" w:type="dxa"/>
          </w:tcPr>
          <w:p w14:paraId="666E1EAB" w14:textId="77777777" w:rsidR="00906DC0" w:rsidRPr="00906DC0" w:rsidRDefault="00906DC0" w:rsidP="00906DC0">
            <w:pPr>
              <w:tabs>
                <w:tab w:val="left" w:pos="2805"/>
                <w:tab w:val="left" w:pos="9645"/>
              </w:tabs>
              <w:rPr>
                <w:rFonts w:eastAsia="Times New Roman"/>
                <w:b/>
                <w:bCs/>
                <w:sz w:val="18"/>
                <w:szCs w:val="18"/>
                <w:lang w:val="en-CA"/>
              </w:rPr>
            </w:pPr>
            <w:r w:rsidRPr="00906DC0">
              <w:rPr>
                <w:rFonts w:eastAsia="Times New Roman"/>
                <w:b/>
                <w:bCs/>
                <w:sz w:val="18"/>
                <w:szCs w:val="18"/>
                <w:lang w:val="en-CA"/>
              </w:rPr>
              <w:t xml:space="preserve">Description </w:t>
            </w:r>
          </w:p>
        </w:tc>
        <w:tc>
          <w:tcPr>
            <w:tcW w:w="1133" w:type="dxa"/>
          </w:tcPr>
          <w:p w14:paraId="299B67E7" w14:textId="77777777" w:rsidR="00906DC0" w:rsidRPr="00906DC0" w:rsidRDefault="00906DC0" w:rsidP="00906DC0">
            <w:pPr>
              <w:tabs>
                <w:tab w:val="left" w:pos="2805"/>
                <w:tab w:val="left" w:pos="9645"/>
              </w:tabs>
              <w:rPr>
                <w:rFonts w:eastAsia="Times New Roman"/>
                <w:b/>
                <w:bCs/>
                <w:sz w:val="18"/>
                <w:szCs w:val="18"/>
                <w:lang w:val="en-CA"/>
              </w:rPr>
            </w:pPr>
            <w:r w:rsidRPr="00906DC0">
              <w:rPr>
                <w:rFonts w:eastAsia="Times New Roman"/>
                <w:b/>
                <w:bCs/>
                <w:sz w:val="18"/>
                <w:szCs w:val="18"/>
                <w:lang w:val="en-CA"/>
              </w:rPr>
              <w:t>Expiry</w:t>
            </w:r>
          </w:p>
        </w:tc>
      </w:tr>
      <w:tr w:rsidR="00906DC0" w:rsidRPr="00906DC0" w14:paraId="535CD7A4" w14:textId="77777777" w:rsidTr="00906DC0">
        <w:trPr>
          <w:trHeight w:val="606"/>
        </w:trPr>
        <w:tc>
          <w:tcPr>
            <w:tcW w:w="1413" w:type="dxa"/>
          </w:tcPr>
          <w:p w14:paraId="465D5B6F"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Sedex</w:t>
            </w:r>
          </w:p>
        </w:tc>
        <w:tc>
          <w:tcPr>
            <w:tcW w:w="2693" w:type="dxa"/>
          </w:tcPr>
          <w:p w14:paraId="068980E7"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__hssc</w:t>
            </w:r>
          </w:p>
        </w:tc>
        <w:tc>
          <w:tcPr>
            <w:tcW w:w="4111" w:type="dxa"/>
          </w:tcPr>
          <w:p w14:paraId="6422CDA5"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Identifies if the cookie data needs to be updated in the visitor's browser.</w:t>
            </w:r>
          </w:p>
        </w:tc>
        <w:tc>
          <w:tcPr>
            <w:tcW w:w="1133" w:type="dxa"/>
          </w:tcPr>
          <w:p w14:paraId="263827D5"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1 day</w:t>
            </w:r>
          </w:p>
        </w:tc>
      </w:tr>
      <w:tr w:rsidR="00906DC0" w:rsidRPr="00906DC0" w14:paraId="05D9BF9D" w14:textId="77777777" w:rsidTr="00906DC0">
        <w:tc>
          <w:tcPr>
            <w:tcW w:w="1413" w:type="dxa"/>
          </w:tcPr>
          <w:p w14:paraId="2BC99070"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Sedex</w:t>
            </w:r>
          </w:p>
        </w:tc>
        <w:tc>
          <w:tcPr>
            <w:tcW w:w="2693" w:type="dxa"/>
          </w:tcPr>
          <w:p w14:paraId="6EB6D4B4"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__hssrc</w:t>
            </w:r>
          </w:p>
        </w:tc>
        <w:tc>
          <w:tcPr>
            <w:tcW w:w="4111" w:type="dxa"/>
          </w:tcPr>
          <w:p w14:paraId="770AEA2F" w14:textId="376D4D4C"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Used to recognise the visitor's browser upon re-entry on the website.</w:t>
            </w:r>
          </w:p>
        </w:tc>
        <w:tc>
          <w:tcPr>
            <w:tcW w:w="1133" w:type="dxa"/>
          </w:tcPr>
          <w:p w14:paraId="78C70362"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Session</w:t>
            </w:r>
          </w:p>
        </w:tc>
      </w:tr>
      <w:tr w:rsidR="00906DC0" w:rsidRPr="00906DC0" w14:paraId="04440A12" w14:textId="77777777" w:rsidTr="00906DC0">
        <w:tc>
          <w:tcPr>
            <w:tcW w:w="1413" w:type="dxa"/>
          </w:tcPr>
          <w:p w14:paraId="0D98AB00"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Sedex</w:t>
            </w:r>
          </w:p>
        </w:tc>
        <w:tc>
          <w:tcPr>
            <w:tcW w:w="2693" w:type="dxa"/>
          </w:tcPr>
          <w:p w14:paraId="34E4E4FC"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__hstc</w:t>
            </w:r>
          </w:p>
        </w:tc>
        <w:tc>
          <w:tcPr>
            <w:tcW w:w="4111" w:type="dxa"/>
          </w:tcPr>
          <w:p w14:paraId="4C31640C"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Sets a unique ID for the session. This allows the website to obtain data on visitor behaviour for statistical purposes.</w:t>
            </w:r>
          </w:p>
        </w:tc>
        <w:tc>
          <w:tcPr>
            <w:tcW w:w="1133" w:type="dxa"/>
          </w:tcPr>
          <w:p w14:paraId="1DD80BA9"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180 days</w:t>
            </w:r>
          </w:p>
        </w:tc>
      </w:tr>
      <w:tr w:rsidR="00906DC0" w:rsidRPr="00906DC0" w14:paraId="3795CB37" w14:textId="77777777" w:rsidTr="00906DC0">
        <w:tc>
          <w:tcPr>
            <w:tcW w:w="1413" w:type="dxa"/>
          </w:tcPr>
          <w:p w14:paraId="41430671"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Sedex</w:t>
            </w:r>
          </w:p>
        </w:tc>
        <w:tc>
          <w:tcPr>
            <w:tcW w:w="2693" w:type="dxa"/>
          </w:tcPr>
          <w:p w14:paraId="435AF5D7"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_ce.clock_data</w:t>
            </w:r>
          </w:p>
        </w:tc>
        <w:tc>
          <w:tcPr>
            <w:tcW w:w="4111" w:type="dxa"/>
          </w:tcPr>
          <w:p w14:paraId="13961C50"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Collects data on the user’s navigation and behavior on the website. This is used to compile statistical reports and heatmaps for the website owner.</w:t>
            </w:r>
          </w:p>
        </w:tc>
        <w:tc>
          <w:tcPr>
            <w:tcW w:w="1133" w:type="dxa"/>
          </w:tcPr>
          <w:p w14:paraId="00C8EF6D"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1 day</w:t>
            </w:r>
          </w:p>
        </w:tc>
      </w:tr>
      <w:tr w:rsidR="00906DC0" w:rsidRPr="00906DC0" w14:paraId="1F5BC7AC" w14:textId="77777777" w:rsidTr="00906DC0">
        <w:tc>
          <w:tcPr>
            <w:tcW w:w="1413" w:type="dxa"/>
          </w:tcPr>
          <w:p w14:paraId="08A1D3AD"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lastRenderedPageBreak/>
              <w:t>Sedex</w:t>
            </w:r>
          </w:p>
        </w:tc>
        <w:tc>
          <w:tcPr>
            <w:tcW w:w="2693" w:type="dxa"/>
          </w:tcPr>
          <w:p w14:paraId="434258DB"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_ce.clock_event</w:t>
            </w:r>
          </w:p>
        </w:tc>
        <w:tc>
          <w:tcPr>
            <w:tcW w:w="4111" w:type="dxa"/>
          </w:tcPr>
          <w:p w14:paraId="6357AE8F"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Collects data on the user’s navigation and behavior on the website. This is used to compile statistical reports and heatmaps for the website owner.</w:t>
            </w:r>
          </w:p>
        </w:tc>
        <w:tc>
          <w:tcPr>
            <w:tcW w:w="1133" w:type="dxa"/>
          </w:tcPr>
          <w:p w14:paraId="35D09E75"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1 day</w:t>
            </w:r>
          </w:p>
        </w:tc>
      </w:tr>
      <w:tr w:rsidR="00906DC0" w:rsidRPr="00906DC0" w14:paraId="44ACB451" w14:textId="77777777" w:rsidTr="00906DC0">
        <w:tc>
          <w:tcPr>
            <w:tcW w:w="1413" w:type="dxa"/>
          </w:tcPr>
          <w:p w14:paraId="1F07CACF"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Sedex</w:t>
            </w:r>
          </w:p>
        </w:tc>
        <w:tc>
          <w:tcPr>
            <w:tcW w:w="2693" w:type="dxa"/>
          </w:tcPr>
          <w:p w14:paraId="08FC18F5"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_ce.gtld</w:t>
            </w:r>
          </w:p>
        </w:tc>
        <w:tc>
          <w:tcPr>
            <w:tcW w:w="4111" w:type="dxa"/>
          </w:tcPr>
          <w:p w14:paraId="4A56137E"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Holds which URL should be presented to the visitor when visiting the site.</w:t>
            </w:r>
          </w:p>
        </w:tc>
        <w:tc>
          <w:tcPr>
            <w:tcW w:w="1133" w:type="dxa"/>
          </w:tcPr>
          <w:p w14:paraId="6336B438"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Session</w:t>
            </w:r>
          </w:p>
        </w:tc>
      </w:tr>
      <w:tr w:rsidR="00906DC0" w:rsidRPr="00906DC0" w14:paraId="53E5DDE0" w14:textId="77777777" w:rsidTr="00906DC0">
        <w:tc>
          <w:tcPr>
            <w:tcW w:w="1413" w:type="dxa"/>
          </w:tcPr>
          <w:p w14:paraId="308E5773"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Sedex</w:t>
            </w:r>
          </w:p>
        </w:tc>
        <w:tc>
          <w:tcPr>
            <w:tcW w:w="2693" w:type="dxa"/>
          </w:tcPr>
          <w:p w14:paraId="5FBDB051"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_ce.s</w:t>
            </w:r>
          </w:p>
        </w:tc>
        <w:tc>
          <w:tcPr>
            <w:tcW w:w="4111" w:type="dxa"/>
          </w:tcPr>
          <w:p w14:paraId="0B21EF97"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Collects data on the user’s navigation and behavior on the website. This is used to compile statistical reports and heatmaps for the website owner.</w:t>
            </w:r>
          </w:p>
        </w:tc>
        <w:tc>
          <w:tcPr>
            <w:tcW w:w="1133" w:type="dxa"/>
          </w:tcPr>
          <w:p w14:paraId="2FF1375E"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1 year</w:t>
            </w:r>
          </w:p>
        </w:tc>
      </w:tr>
      <w:tr w:rsidR="00906DC0" w:rsidRPr="00906DC0" w14:paraId="58D69099" w14:textId="77777777" w:rsidTr="00906DC0">
        <w:tc>
          <w:tcPr>
            <w:tcW w:w="1413" w:type="dxa"/>
          </w:tcPr>
          <w:p w14:paraId="347DB437"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Sedex</w:t>
            </w:r>
          </w:p>
        </w:tc>
        <w:tc>
          <w:tcPr>
            <w:tcW w:w="2693" w:type="dxa"/>
          </w:tcPr>
          <w:p w14:paraId="557773A7"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_ga</w:t>
            </w:r>
          </w:p>
        </w:tc>
        <w:tc>
          <w:tcPr>
            <w:tcW w:w="4111" w:type="dxa"/>
          </w:tcPr>
          <w:p w14:paraId="629CA70E"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Registers a unique ID that is used to generate statistical data on how the visitor uses the website.</w:t>
            </w:r>
          </w:p>
        </w:tc>
        <w:tc>
          <w:tcPr>
            <w:tcW w:w="1133" w:type="dxa"/>
          </w:tcPr>
          <w:p w14:paraId="2EC1B8AD"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2 years</w:t>
            </w:r>
          </w:p>
        </w:tc>
      </w:tr>
      <w:tr w:rsidR="00906DC0" w:rsidRPr="00906DC0" w14:paraId="07EA6A66" w14:textId="77777777" w:rsidTr="00906DC0">
        <w:tc>
          <w:tcPr>
            <w:tcW w:w="1413" w:type="dxa"/>
          </w:tcPr>
          <w:p w14:paraId="3A762FEC"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Sedex</w:t>
            </w:r>
          </w:p>
        </w:tc>
        <w:tc>
          <w:tcPr>
            <w:tcW w:w="2693" w:type="dxa"/>
          </w:tcPr>
          <w:p w14:paraId="6319519D"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_ga_#</w:t>
            </w:r>
          </w:p>
        </w:tc>
        <w:tc>
          <w:tcPr>
            <w:tcW w:w="4111" w:type="dxa"/>
          </w:tcPr>
          <w:p w14:paraId="5D5CEEEB"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Used by Google Analytics to collect data on the number of times a user has visited the website as well as dates for the first and most recent visit.</w:t>
            </w:r>
          </w:p>
        </w:tc>
        <w:tc>
          <w:tcPr>
            <w:tcW w:w="1133" w:type="dxa"/>
          </w:tcPr>
          <w:p w14:paraId="51468303"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2 years</w:t>
            </w:r>
          </w:p>
          <w:p w14:paraId="191CFB89" w14:textId="77777777" w:rsidR="00906DC0" w:rsidRPr="00906DC0" w:rsidRDefault="00906DC0" w:rsidP="00906DC0">
            <w:pPr>
              <w:tabs>
                <w:tab w:val="left" w:pos="2805"/>
                <w:tab w:val="left" w:pos="9645"/>
              </w:tabs>
              <w:rPr>
                <w:rFonts w:eastAsia="Times New Roman"/>
                <w:sz w:val="18"/>
                <w:szCs w:val="18"/>
                <w:lang w:val="en-CA"/>
              </w:rPr>
            </w:pPr>
          </w:p>
        </w:tc>
      </w:tr>
      <w:tr w:rsidR="00906DC0" w:rsidRPr="00906DC0" w14:paraId="1E0ADAE3" w14:textId="77777777" w:rsidTr="00906DC0">
        <w:tc>
          <w:tcPr>
            <w:tcW w:w="1413" w:type="dxa"/>
          </w:tcPr>
          <w:p w14:paraId="4700844D"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Sedex</w:t>
            </w:r>
          </w:p>
        </w:tc>
        <w:tc>
          <w:tcPr>
            <w:tcW w:w="2693" w:type="dxa"/>
          </w:tcPr>
          <w:p w14:paraId="79E04F1E"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_hjSession_#</w:t>
            </w:r>
          </w:p>
        </w:tc>
        <w:tc>
          <w:tcPr>
            <w:tcW w:w="4111" w:type="dxa"/>
          </w:tcPr>
          <w:p w14:paraId="2D48273D"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Collects statistics on the visitor's visits to the website, such as the number of visits, average time spent on the website and what pages have been read.</w:t>
            </w:r>
          </w:p>
        </w:tc>
        <w:tc>
          <w:tcPr>
            <w:tcW w:w="1133" w:type="dxa"/>
          </w:tcPr>
          <w:p w14:paraId="44161405"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1 day</w:t>
            </w:r>
          </w:p>
        </w:tc>
      </w:tr>
      <w:tr w:rsidR="00906DC0" w:rsidRPr="00906DC0" w14:paraId="019ADE01" w14:textId="77777777" w:rsidTr="00906DC0">
        <w:tc>
          <w:tcPr>
            <w:tcW w:w="1413" w:type="dxa"/>
          </w:tcPr>
          <w:p w14:paraId="217BEC7E"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Sedex</w:t>
            </w:r>
          </w:p>
        </w:tc>
        <w:tc>
          <w:tcPr>
            <w:tcW w:w="2693" w:type="dxa"/>
          </w:tcPr>
          <w:p w14:paraId="2A2C4FD4"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_hjSessionUser_#</w:t>
            </w:r>
          </w:p>
        </w:tc>
        <w:tc>
          <w:tcPr>
            <w:tcW w:w="4111" w:type="dxa"/>
          </w:tcPr>
          <w:p w14:paraId="00FF3862"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Collects statistics on the visitor's visits to the website, such as the number of visits, average time spent on the website and what pages have been read.</w:t>
            </w:r>
          </w:p>
        </w:tc>
        <w:tc>
          <w:tcPr>
            <w:tcW w:w="1133" w:type="dxa"/>
          </w:tcPr>
          <w:p w14:paraId="5A22BC33"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1 year</w:t>
            </w:r>
          </w:p>
        </w:tc>
      </w:tr>
      <w:tr w:rsidR="00906DC0" w:rsidRPr="00906DC0" w14:paraId="1E2C0527" w14:textId="77777777" w:rsidTr="00906DC0">
        <w:tc>
          <w:tcPr>
            <w:tcW w:w="1413" w:type="dxa"/>
          </w:tcPr>
          <w:p w14:paraId="2D437367" w14:textId="77777777" w:rsidR="00906DC0" w:rsidRPr="00906DC0" w:rsidRDefault="00906DC0" w:rsidP="00906DC0">
            <w:pPr>
              <w:tabs>
                <w:tab w:val="left" w:pos="2805"/>
                <w:tab w:val="left" w:pos="9645"/>
              </w:tabs>
              <w:rPr>
                <w:rFonts w:eastAsia="Times New Roman"/>
                <w:sz w:val="18"/>
                <w:szCs w:val="18"/>
                <w:lang w:val="en-CA"/>
              </w:rPr>
            </w:pPr>
            <w:r w:rsidRPr="00906DC0">
              <w:rPr>
                <w:rFonts w:eastAsia="Times New Roman"/>
                <w:sz w:val="18"/>
                <w:szCs w:val="18"/>
                <w:lang w:val="en-CA"/>
              </w:rPr>
              <w:t>Sedex</w:t>
            </w:r>
          </w:p>
        </w:tc>
        <w:tc>
          <w:tcPr>
            <w:tcW w:w="2693" w:type="dxa"/>
          </w:tcPr>
          <w:p w14:paraId="0FAF0240"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_hjTLDTest</w:t>
            </w:r>
          </w:p>
        </w:tc>
        <w:tc>
          <w:tcPr>
            <w:tcW w:w="4111" w:type="dxa"/>
          </w:tcPr>
          <w:p w14:paraId="47F60955"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Registers statistical data on users' behaviour on the website. Used for internal analytics by the website operator.</w:t>
            </w:r>
          </w:p>
        </w:tc>
        <w:tc>
          <w:tcPr>
            <w:tcW w:w="1133" w:type="dxa"/>
          </w:tcPr>
          <w:p w14:paraId="44D0ED4A"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Session</w:t>
            </w:r>
          </w:p>
        </w:tc>
      </w:tr>
      <w:tr w:rsidR="00906DC0" w:rsidRPr="00906DC0" w14:paraId="77A4DFFA" w14:textId="77777777" w:rsidTr="00906DC0">
        <w:tc>
          <w:tcPr>
            <w:tcW w:w="1413" w:type="dxa"/>
          </w:tcPr>
          <w:p w14:paraId="19CE77C5"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Linkedin</w:t>
            </w:r>
          </w:p>
        </w:tc>
        <w:tc>
          <w:tcPr>
            <w:tcW w:w="2693" w:type="dxa"/>
          </w:tcPr>
          <w:p w14:paraId="20D588CD"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AnalyticsSyncHistory</w:t>
            </w:r>
          </w:p>
        </w:tc>
        <w:tc>
          <w:tcPr>
            <w:tcW w:w="4111" w:type="dxa"/>
          </w:tcPr>
          <w:p w14:paraId="3AEDD7D8"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Used in connection with data-synchronization with third-party analysis service.</w:t>
            </w:r>
          </w:p>
        </w:tc>
        <w:tc>
          <w:tcPr>
            <w:tcW w:w="1133" w:type="dxa"/>
          </w:tcPr>
          <w:p w14:paraId="517E5C39"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30 days</w:t>
            </w:r>
          </w:p>
        </w:tc>
      </w:tr>
      <w:tr w:rsidR="00906DC0" w:rsidRPr="00906DC0" w14:paraId="3789AD57" w14:textId="77777777" w:rsidTr="00906DC0">
        <w:tc>
          <w:tcPr>
            <w:tcW w:w="1413" w:type="dxa"/>
          </w:tcPr>
          <w:p w14:paraId="0B3181E5"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Crazyegg</w:t>
            </w:r>
          </w:p>
        </w:tc>
        <w:tc>
          <w:tcPr>
            <w:tcW w:w="2693" w:type="dxa"/>
          </w:tcPr>
          <w:p w14:paraId="0550DC47"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ce_fvd</w:t>
            </w:r>
          </w:p>
        </w:tc>
        <w:tc>
          <w:tcPr>
            <w:tcW w:w="4111" w:type="dxa"/>
          </w:tcPr>
          <w:p w14:paraId="0A1F381C"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Collects data on the user’s navigation and behavior on the website. This is used to compile statistical reports and heatmaps forthe website owner.</w:t>
            </w:r>
          </w:p>
        </w:tc>
        <w:tc>
          <w:tcPr>
            <w:tcW w:w="1133" w:type="dxa"/>
          </w:tcPr>
          <w:p w14:paraId="6AB83301"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Persistent</w:t>
            </w:r>
          </w:p>
        </w:tc>
      </w:tr>
      <w:tr w:rsidR="00906DC0" w:rsidRPr="00906DC0" w14:paraId="53A35786" w14:textId="77777777" w:rsidTr="00906DC0">
        <w:tc>
          <w:tcPr>
            <w:tcW w:w="1413" w:type="dxa"/>
          </w:tcPr>
          <w:p w14:paraId="37CBC5BD"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Crazyegg</w:t>
            </w:r>
          </w:p>
        </w:tc>
        <w:tc>
          <w:tcPr>
            <w:tcW w:w="2693" w:type="dxa"/>
          </w:tcPr>
          <w:p w14:paraId="1F6DA30D"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ce_virtual_tracker_data</w:t>
            </w:r>
          </w:p>
        </w:tc>
        <w:tc>
          <w:tcPr>
            <w:tcW w:w="4111" w:type="dxa"/>
          </w:tcPr>
          <w:p w14:paraId="4C14F6D3"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Collects data on the user’s navigation and behavior on the website. This is used to compile statistical reports and heatmaps for the website owner.</w:t>
            </w:r>
          </w:p>
        </w:tc>
        <w:tc>
          <w:tcPr>
            <w:tcW w:w="1133" w:type="dxa"/>
          </w:tcPr>
          <w:p w14:paraId="5B4DD2F8"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Persistent</w:t>
            </w:r>
          </w:p>
        </w:tc>
      </w:tr>
      <w:tr w:rsidR="00906DC0" w:rsidRPr="00906DC0" w14:paraId="135A134B" w14:textId="77777777" w:rsidTr="00906DC0">
        <w:tc>
          <w:tcPr>
            <w:tcW w:w="1413" w:type="dxa"/>
          </w:tcPr>
          <w:p w14:paraId="3C618AF1"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Sedex</w:t>
            </w:r>
          </w:p>
        </w:tc>
        <w:tc>
          <w:tcPr>
            <w:tcW w:w="2693" w:type="dxa"/>
          </w:tcPr>
          <w:p w14:paraId="051C2289"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cebs</w:t>
            </w:r>
          </w:p>
        </w:tc>
        <w:tc>
          <w:tcPr>
            <w:tcW w:w="4111" w:type="dxa"/>
          </w:tcPr>
          <w:p w14:paraId="23659339"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Tracks the individual sessions on the website, allowing the website to compile statistical data from multiple visits. This data canalso be used to create leads for marketing purposes.</w:t>
            </w:r>
          </w:p>
        </w:tc>
        <w:tc>
          <w:tcPr>
            <w:tcW w:w="1133" w:type="dxa"/>
          </w:tcPr>
          <w:p w14:paraId="0ACDC70E"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Session</w:t>
            </w:r>
          </w:p>
        </w:tc>
      </w:tr>
      <w:tr w:rsidR="00906DC0" w:rsidRPr="00906DC0" w14:paraId="410AD5ED" w14:textId="77777777" w:rsidTr="00906DC0">
        <w:tc>
          <w:tcPr>
            <w:tcW w:w="1413" w:type="dxa"/>
          </w:tcPr>
          <w:p w14:paraId="01A2E85C"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Sedex</w:t>
            </w:r>
          </w:p>
        </w:tc>
        <w:tc>
          <w:tcPr>
            <w:tcW w:w="2693" w:type="dxa"/>
          </w:tcPr>
          <w:p w14:paraId="61B8C92B"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cebsp_</w:t>
            </w:r>
          </w:p>
        </w:tc>
        <w:tc>
          <w:tcPr>
            <w:tcW w:w="4111" w:type="dxa"/>
          </w:tcPr>
          <w:p w14:paraId="090A55DC"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Collects data on the user’s navigation and behavior on the website. This is used to compile statistical reports and heatmaps for the website owner.</w:t>
            </w:r>
          </w:p>
        </w:tc>
        <w:tc>
          <w:tcPr>
            <w:tcW w:w="1133" w:type="dxa"/>
          </w:tcPr>
          <w:p w14:paraId="6C8C92B0"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Session</w:t>
            </w:r>
          </w:p>
          <w:p w14:paraId="67E46BDC" w14:textId="77777777" w:rsidR="00906DC0" w:rsidRPr="00906DC0" w:rsidRDefault="00906DC0" w:rsidP="00906DC0">
            <w:pPr>
              <w:tabs>
                <w:tab w:val="left" w:pos="2805"/>
                <w:tab w:val="left" w:pos="9645"/>
              </w:tabs>
              <w:rPr>
                <w:rFonts w:eastAsia="Times New Roman"/>
                <w:sz w:val="18"/>
                <w:szCs w:val="18"/>
                <w:lang w:val="en-GB"/>
              </w:rPr>
            </w:pPr>
          </w:p>
        </w:tc>
      </w:tr>
      <w:tr w:rsidR="00906DC0" w:rsidRPr="00906DC0" w14:paraId="5BBC6F20" w14:textId="77777777" w:rsidTr="00906DC0">
        <w:tc>
          <w:tcPr>
            <w:tcW w:w="1413" w:type="dxa"/>
          </w:tcPr>
          <w:p w14:paraId="57BDBA5D"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lastRenderedPageBreak/>
              <w:t>Crazyegg</w:t>
            </w:r>
          </w:p>
        </w:tc>
        <w:tc>
          <w:tcPr>
            <w:tcW w:w="2693" w:type="dxa"/>
          </w:tcPr>
          <w:p w14:paraId="24A376C0"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cetabid</w:t>
            </w:r>
          </w:p>
        </w:tc>
        <w:tc>
          <w:tcPr>
            <w:tcW w:w="4111" w:type="dxa"/>
          </w:tcPr>
          <w:p w14:paraId="2E0F6BFB"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Sets a unique ID for the session. This allows the website to obtain data on visitor behaviour for statistical purposes.</w:t>
            </w:r>
          </w:p>
        </w:tc>
        <w:tc>
          <w:tcPr>
            <w:tcW w:w="1133" w:type="dxa"/>
          </w:tcPr>
          <w:p w14:paraId="20AE59EC"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Session</w:t>
            </w:r>
          </w:p>
        </w:tc>
      </w:tr>
      <w:tr w:rsidR="00906DC0" w:rsidRPr="00906DC0" w14:paraId="7C1356DC" w14:textId="77777777" w:rsidTr="00906DC0">
        <w:tc>
          <w:tcPr>
            <w:tcW w:w="1413" w:type="dxa"/>
          </w:tcPr>
          <w:p w14:paraId="670007E6"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Hotjar</w:t>
            </w:r>
          </w:p>
        </w:tc>
        <w:tc>
          <w:tcPr>
            <w:tcW w:w="2693" w:type="dxa"/>
          </w:tcPr>
          <w:p w14:paraId="073BE444"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hjActiveViewportIds</w:t>
            </w:r>
          </w:p>
        </w:tc>
        <w:tc>
          <w:tcPr>
            <w:tcW w:w="4111" w:type="dxa"/>
          </w:tcPr>
          <w:p w14:paraId="1FB0B2C9"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This cookie contains an ID string on the current session. This contains non-personal information on what subpages the visitor enters – this information is used to optimize the visitor's experience.</w:t>
            </w:r>
          </w:p>
        </w:tc>
        <w:tc>
          <w:tcPr>
            <w:tcW w:w="1133" w:type="dxa"/>
          </w:tcPr>
          <w:p w14:paraId="58C797B1"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Persistent</w:t>
            </w:r>
          </w:p>
        </w:tc>
      </w:tr>
      <w:tr w:rsidR="00906DC0" w:rsidRPr="00906DC0" w14:paraId="54DCD8CA" w14:textId="77777777" w:rsidTr="00906DC0">
        <w:tc>
          <w:tcPr>
            <w:tcW w:w="1413" w:type="dxa"/>
          </w:tcPr>
          <w:p w14:paraId="0CF835E7"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Hotjar</w:t>
            </w:r>
          </w:p>
        </w:tc>
        <w:tc>
          <w:tcPr>
            <w:tcW w:w="2693" w:type="dxa"/>
          </w:tcPr>
          <w:p w14:paraId="29389BB0"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hjViewportId</w:t>
            </w:r>
          </w:p>
        </w:tc>
        <w:tc>
          <w:tcPr>
            <w:tcW w:w="4111" w:type="dxa"/>
          </w:tcPr>
          <w:p w14:paraId="7BB96E53"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Saves the user's screen size in order to adjust the size of images on the website.</w:t>
            </w:r>
          </w:p>
        </w:tc>
        <w:tc>
          <w:tcPr>
            <w:tcW w:w="1133" w:type="dxa"/>
          </w:tcPr>
          <w:p w14:paraId="13CA599F"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Session</w:t>
            </w:r>
          </w:p>
        </w:tc>
      </w:tr>
      <w:tr w:rsidR="00906DC0" w:rsidRPr="00906DC0" w14:paraId="4BA69FC8" w14:textId="77777777" w:rsidTr="00906DC0">
        <w:tc>
          <w:tcPr>
            <w:tcW w:w="1413" w:type="dxa"/>
          </w:tcPr>
          <w:p w14:paraId="3775A7C8"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Sedex</w:t>
            </w:r>
          </w:p>
        </w:tc>
        <w:tc>
          <w:tcPr>
            <w:tcW w:w="2693" w:type="dxa"/>
          </w:tcPr>
          <w:p w14:paraId="37B27ACC"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hubspotutk</w:t>
            </w:r>
          </w:p>
        </w:tc>
        <w:tc>
          <w:tcPr>
            <w:tcW w:w="4111" w:type="dxa"/>
          </w:tcPr>
          <w:p w14:paraId="551DC777"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Sets a unique ID for the session. This allows the website to obtain data on visitor behaviour for statistical purposes.</w:t>
            </w:r>
          </w:p>
        </w:tc>
        <w:tc>
          <w:tcPr>
            <w:tcW w:w="1133" w:type="dxa"/>
          </w:tcPr>
          <w:p w14:paraId="7279F486"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180 days</w:t>
            </w:r>
          </w:p>
        </w:tc>
      </w:tr>
      <w:tr w:rsidR="00906DC0" w:rsidRPr="00906DC0" w14:paraId="24458893" w14:textId="77777777" w:rsidTr="00906DC0">
        <w:tc>
          <w:tcPr>
            <w:tcW w:w="1413" w:type="dxa"/>
          </w:tcPr>
          <w:p w14:paraId="524C9319"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Google tag manager</w:t>
            </w:r>
          </w:p>
        </w:tc>
        <w:tc>
          <w:tcPr>
            <w:tcW w:w="2693" w:type="dxa"/>
          </w:tcPr>
          <w:p w14:paraId="5EB3FEF2"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td</w:t>
            </w:r>
          </w:p>
        </w:tc>
        <w:tc>
          <w:tcPr>
            <w:tcW w:w="4111" w:type="dxa"/>
          </w:tcPr>
          <w:p w14:paraId="3A487417"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Registers statistical data on users' behaviour on the website. Used for internal analytics by the website operator.</w:t>
            </w:r>
          </w:p>
        </w:tc>
        <w:tc>
          <w:tcPr>
            <w:tcW w:w="1133" w:type="dxa"/>
          </w:tcPr>
          <w:p w14:paraId="089A5899"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Session</w:t>
            </w:r>
          </w:p>
        </w:tc>
      </w:tr>
      <w:tr w:rsidR="00906DC0" w:rsidRPr="00906DC0" w14:paraId="2D822C8D" w14:textId="77777777" w:rsidTr="006C42E9">
        <w:tc>
          <w:tcPr>
            <w:tcW w:w="1413" w:type="dxa"/>
            <w:shd w:val="clear" w:color="auto" w:fill="auto"/>
          </w:tcPr>
          <w:p w14:paraId="1A954293" w14:textId="03A58E59" w:rsidR="00906DC0" w:rsidRPr="00906DC0" w:rsidRDefault="005A4C84" w:rsidP="00906DC0">
            <w:pPr>
              <w:tabs>
                <w:tab w:val="left" w:pos="2805"/>
                <w:tab w:val="left" w:pos="9645"/>
              </w:tabs>
              <w:rPr>
                <w:rFonts w:eastAsia="Times New Roman"/>
                <w:sz w:val="18"/>
                <w:szCs w:val="18"/>
                <w:lang w:val="en-GB"/>
              </w:rPr>
            </w:pPr>
            <w:r>
              <w:rPr>
                <w:rFonts w:eastAsia="Times New Roman"/>
                <w:sz w:val="18"/>
                <w:szCs w:val="18"/>
                <w:lang w:val="en-GB"/>
              </w:rPr>
              <w:t>Zoom Info</w:t>
            </w:r>
          </w:p>
        </w:tc>
        <w:tc>
          <w:tcPr>
            <w:tcW w:w="2693" w:type="dxa"/>
          </w:tcPr>
          <w:p w14:paraId="6B27CCB4"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ziwsSession</w:t>
            </w:r>
          </w:p>
        </w:tc>
        <w:tc>
          <w:tcPr>
            <w:tcW w:w="4111" w:type="dxa"/>
          </w:tcPr>
          <w:p w14:paraId="70E50448"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Collects statistics on the user's visits to the website, such as the number of visits, average time spent on the website and what pages have been read.</w:t>
            </w:r>
          </w:p>
        </w:tc>
        <w:tc>
          <w:tcPr>
            <w:tcW w:w="1133" w:type="dxa"/>
          </w:tcPr>
          <w:p w14:paraId="1CE237C4"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Session</w:t>
            </w:r>
          </w:p>
        </w:tc>
      </w:tr>
      <w:tr w:rsidR="00906DC0" w:rsidRPr="00906DC0" w14:paraId="6DEC7E6F" w14:textId="77777777" w:rsidTr="006C42E9">
        <w:tc>
          <w:tcPr>
            <w:tcW w:w="1413" w:type="dxa"/>
            <w:shd w:val="clear" w:color="auto" w:fill="auto"/>
          </w:tcPr>
          <w:p w14:paraId="75F3E899" w14:textId="5AF82EA3" w:rsidR="00906DC0" w:rsidRPr="00906DC0" w:rsidRDefault="005A4C84" w:rsidP="00906DC0">
            <w:pPr>
              <w:tabs>
                <w:tab w:val="left" w:pos="2805"/>
                <w:tab w:val="left" w:pos="9645"/>
              </w:tabs>
              <w:rPr>
                <w:rFonts w:eastAsia="Times New Roman"/>
                <w:sz w:val="18"/>
                <w:szCs w:val="18"/>
                <w:lang w:val="en-GB"/>
              </w:rPr>
            </w:pPr>
            <w:r>
              <w:rPr>
                <w:rFonts w:eastAsia="Times New Roman"/>
                <w:sz w:val="18"/>
                <w:szCs w:val="18"/>
                <w:lang w:val="en-GB"/>
              </w:rPr>
              <w:t>Zoom Info</w:t>
            </w:r>
          </w:p>
        </w:tc>
        <w:tc>
          <w:tcPr>
            <w:tcW w:w="2693" w:type="dxa"/>
          </w:tcPr>
          <w:p w14:paraId="292F2B72"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ziwsSessionId</w:t>
            </w:r>
          </w:p>
        </w:tc>
        <w:tc>
          <w:tcPr>
            <w:tcW w:w="4111" w:type="dxa"/>
          </w:tcPr>
          <w:p w14:paraId="11A2839E"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Collects statistics on the user's visits to the website, such as the number of visits, average time spent on the website and what pages have been read.</w:t>
            </w:r>
          </w:p>
        </w:tc>
        <w:tc>
          <w:tcPr>
            <w:tcW w:w="1133" w:type="dxa"/>
          </w:tcPr>
          <w:p w14:paraId="229FF7A7"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Session</w:t>
            </w:r>
          </w:p>
        </w:tc>
      </w:tr>
    </w:tbl>
    <w:p w14:paraId="24BB4E14" w14:textId="77777777" w:rsidR="00906DC0" w:rsidRPr="00906DC0" w:rsidRDefault="00906DC0" w:rsidP="00026B14">
      <w:pPr>
        <w:tabs>
          <w:tab w:val="left" w:pos="2805"/>
          <w:tab w:val="left" w:pos="9645"/>
        </w:tabs>
        <w:spacing w:before="100" w:after="0" w:line="276" w:lineRule="auto"/>
        <w:rPr>
          <w:rFonts w:eastAsia="Times New Roman"/>
          <w:sz w:val="14"/>
          <w:szCs w:val="14"/>
          <w:lang w:val="en-CA"/>
        </w:rPr>
      </w:pPr>
    </w:p>
    <w:tbl>
      <w:tblPr>
        <w:tblStyle w:val="TableGrid"/>
        <w:tblW w:w="0" w:type="auto"/>
        <w:tblLayout w:type="fixed"/>
        <w:tblLook w:val="04A0" w:firstRow="1" w:lastRow="0" w:firstColumn="1" w:lastColumn="0" w:noHBand="0" w:noVBand="1"/>
      </w:tblPr>
      <w:tblGrid>
        <w:gridCol w:w="1696"/>
        <w:gridCol w:w="2410"/>
        <w:gridCol w:w="4155"/>
        <w:gridCol w:w="1089"/>
      </w:tblGrid>
      <w:tr w:rsidR="00906DC0" w:rsidRPr="00906DC0" w14:paraId="19CC0636" w14:textId="77777777" w:rsidTr="000A632C">
        <w:tc>
          <w:tcPr>
            <w:tcW w:w="9350" w:type="dxa"/>
            <w:gridSpan w:val="4"/>
          </w:tcPr>
          <w:p w14:paraId="40AF2284"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b/>
                <w:bCs/>
                <w:sz w:val="18"/>
                <w:szCs w:val="18"/>
                <w:lang w:val="en-GB"/>
              </w:rPr>
              <w:t>Marketing cookies:</w:t>
            </w:r>
            <w:r w:rsidRPr="00906DC0">
              <w:rPr>
                <w:rFonts w:eastAsia="Times New Roman"/>
                <w:sz w:val="18"/>
                <w:szCs w:val="18"/>
                <w:lang w:val="en-GB"/>
              </w:rPr>
              <w:t xml:space="preserve"> are used to track visitors across websites. The intention is to display ads that are relevant and engaging for the individual user and thereby more valuable for publishers and third-party advertisers.</w:t>
            </w:r>
          </w:p>
        </w:tc>
      </w:tr>
      <w:tr w:rsidR="00906DC0" w:rsidRPr="00906DC0" w14:paraId="0A9D77F0" w14:textId="77777777" w:rsidTr="00906DC0">
        <w:tc>
          <w:tcPr>
            <w:tcW w:w="1696" w:type="dxa"/>
          </w:tcPr>
          <w:p w14:paraId="4316FA71" w14:textId="77777777" w:rsidR="00906DC0" w:rsidRPr="00906DC0" w:rsidRDefault="00906DC0" w:rsidP="00906DC0">
            <w:pPr>
              <w:tabs>
                <w:tab w:val="left" w:pos="2805"/>
                <w:tab w:val="left" w:pos="9645"/>
              </w:tabs>
              <w:rPr>
                <w:rFonts w:eastAsia="Times New Roman"/>
                <w:b/>
                <w:bCs/>
                <w:sz w:val="18"/>
                <w:szCs w:val="18"/>
                <w:lang w:val="en-CA"/>
              </w:rPr>
            </w:pPr>
            <w:r w:rsidRPr="00906DC0">
              <w:rPr>
                <w:rFonts w:eastAsia="Times New Roman"/>
                <w:b/>
                <w:bCs/>
                <w:sz w:val="18"/>
                <w:szCs w:val="18"/>
                <w:lang w:val="en-CA"/>
              </w:rPr>
              <w:t xml:space="preserve">Provider </w:t>
            </w:r>
          </w:p>
        </w:tc>
        <w:tc>
          <w:tcPr>
            <w:tcW w:w="2410" w:type="dxa"/>
          </w:tcPr>
          <w:p w14:paraId="63929D10" w14:textId="77777777" w:rsidR="00906DC0" w:rsidRPr="00906DC0" w:rsidRDefault="00906DC0" w:rsidP="00906DC0">
            <w:pPr>
              <w:tabs>
                <w:tab w:val="left" w:pos="2805"/>
                <w:tab w:val="left" w:pos="9645"/>
              </w:tabs>
              <w:rPr>
                <w:rFonts w:eastAsia="Times New Roman"/>
                <w:b/>
                <w:bCs/>
                <w:sz w:val="18"/>
                <w:szCs w:val="18"/>
                <w:lang w:val="en-CA"/>
              </w:rPr>
            </w:pPr>
            <w:r w:rsidRPr="00906DC0">
              <w:rPr>
                <w:rFonts w:eastAsia="Times New Roman"/>
                <w:b/>
                <w:bCs/>
                <w:sz w:val="18"/>
                <w:szCs w:val="18"/>
                <w:lang w:val="en-CA"/>
              </w:rPr>
              <w:t xml:space="preserve">Name of cookie </w:t>
            </w:r>
          </w:p>
        </w:tc>
        <w:tc>
          <w:tcPr>
            <w:tcW w:w="4155" w:type="dxa"/>
          </w:tcPr>
          <w:p w14:paraId="0AA04AC1" w14:textId="77777777" w:rsidR="00906DC0" w:rsidRPr="00906DC0" w:rsidRDefault="00906DC0" w:rsidP="00906DC0">
            <w:pPr>
              <w:tabs>
                <w:tab w:val="left" w:pos="2805"/>
                <w:tab w:val="left" w:pos="9645"/>
              </w:tabs>
              <w:rPr>
                <w:rFonts w:eastAsia="Times New Roman"/>
                <w:b/>
                <w:bCs/>
                <w:sz w:val="18"/>
                <w:szCs w:val="18"/>
                <w:lang w:val="en-CA"/>
              </w:rPr>
            </w:pPr>
            <w:r w:rsidRPr="00906DC0">
              <w:rPr>
                <w:rFonts w:eastAsia="Times New Roman"/>
                <w:b/>
                <w:bCs/>
                <w:sz w:val="18"/>
                <w:szCs w:val="18"/>
                <w:lang w:val="en-CA"/>
              </w:rPr>
              <w:t xml:space="preserve">Description </w:t>
            </w:r>
          </w:p>
        </w:tc>
        <w:tc>
          <w:tcPr>
            <w:tcW w:w="1089" w:type="dxa"/>
          </w:tcPr>
          <w:p w14:paraId="42607CB8" w14:textId="77777777" w:rsidR="00906DC0" w:rsidRPr="00906DC0" w:rsidRDefault="00906DC0" w:rsidP="00906DC0">
            <w:pPr>
              <w:tabs>
                <w:tab w:val="left" w:pos="2805"/>
                <w:tab w:val="left" w:pos="9645"/>
              </w:tabs>
              <w:rPr>
                <w:rFonts w:eastAsia="Times New Roman"/>
                <w:b/>
                <w:bCs/>
                <w:sz w:val="18"/>
                <w:szCs w:val="18"/>
                <w:lang w:val="en-CA"/>
              </w:rPr>
            </w:pPr>
            <w:r w:rsidRPr="00906DC0">
              <w:rPr>
                <w:rFonts w:eastAsia="Times New Roman"/>
                <w:b/>
                <w:bCs/>
                <w:sz w:val="18"/>
                <w:szCs w:val="18"/>
                <w:lang w:val="en-CA"/>
              </w:rPr>
              <w:t>Expiry</w:t>
            </w:r>
          </w:p>
        </w:tc>
      </w:tr>
      <w:tr w:rsidR="00906DC0" w:rsidRPr="00906DC0" w14:paraId="77B895F3" w14:textId="77777777" w:rsidTr="006C42E9">
        <w:tc>
          <w:tcPr>
            <w:tcW w:w="1696" w:type="dxa"/>
          </w:tcPr>
          <w:p w14:paraId="560EE48A"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Youtube</w:t>
            </w:r>
          </w:p>
        </w:tc>
        <w:tc>
          <w:tcPr>
            <w:tcW w:w="2410" w:type="dxa"/>
            <w:shd w:val="clear" w:color="auto" w:fill="auto"/>
          </w:tcPr>
          <w:p w14:paraId="14625E5F"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w:t>
            </w:r>
          </w:p>
        </w:tc>
        <w:tc>
          <w:tcPr>
            <w:tcW w:w="4155" w:type="dxa"/>
            <w:shd w:val="clear" w:color="auto" w:fill="auto"/>
          </w:tcPr>
          <w:p w14:paraId="1CCB2CFE" w14:textId="7C9F9178" w:rsidR="00906DC0" w:rsidRPr="00906DC0" w:rsidRDefault="005A4C84" w:rsidP="00906DC0">
            <w:pPr>
              <w:tabs>
                <w:tab w:val="left" w:pos="2805"/>
                <w:tab w:val="left" w:pos="9645"/>
              </w:tabs>
              <w:rPr>
                <w:rFonts w:eastAsia="Times New Roman"/>
                <w:sz w:val="18"/>
                <w:szCs w:val="18"/>
                <w:lang w:val="en-GB"/>
              </w:rPr>
            </w:pPr>
            <w:r w:rsidRPr="005A4C84">
              <w:rPr>
                <w:rFonts w:eastAsia="Times New Roman"/>
                <w:sz w:val="18"/>
                <w:szCs w:val="18"/>
                <w:lang w:val="en-GB"/>
              </w:rPr>
              <w:t>Stores the user's video player preferences using embedded YouTube video</w:t>
            </w:r>
          </w:p>
        </w:tc>
        <w:tc>
          <w:tcPr>
            <w:tcW w:w="1089" w:type="dxa"/>
          </w:tcPr>
          <w:p w14:paraId="3989D4E1"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Session</w:t>
            </w:r>
          </w:p>
        </w:tc>
      </w:tr>
      <w:tr w:rsidR="00906DC0" w:rsidRPr="00906DC0" w14:paraId="5B4127A5" w14:textId="77777777" w:rsidTr="00906DC0">
        <w:tc>
          <w:tcPr>
            <w:tcW w:w="1696" w:type="dxa"/>
          </w:tcPr>
          <w:p w14:paraId="7F5D7FCA"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Hubspot</w:t>
            </w:r>
          </w:p>
        </w:tc>
        <w:tc>
          <w:tcPr>
            <w:tcW w:w="2410" w:type="dxa"/>
          </w:tcPr>
          <w:p w14:paraId="40FC539B"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__ptq.gif</w:t>
            </w:r>
          </w:p>
        </w:tc>
        <w:tc>
          <w:tcPr>
            <w:tcW w:w="4155" w:type="dxa"/>
          </w:tcPr>
          <w:p w14:paraId="2B203874" w14:textId="036A5699"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Sends data to the marketing platform Hubspot about the visitor's device and behaviour. Tracks the visitor across devices and</w:t>
            </w:r>
            <w:r>
              <w:rPr>
                <w:rFonts w:eastAsia="Times New Roman"/>
                <w:sz w:val="18"/>
                <w:szCs w:val="18"/>
                <w:lang w:val="en-GB"/>
              </w:rPr>
              <w:t xml:space="preserve"> </w:t>
            </w:r>
            <w:r w:rsidRPr="00906DC0">
              <w:rPr>
                <w:rFonts w:eastAsia="Times New Roman"/>
                <w:sz w:val="18"/>
                <w:szCs w:val="18"/>
                <w:lang w:val="en-GB"/>
              </w:rPr>
              <w:t>marketing channels.</w:t>
            </w:r>
          </w:p>
        </w:tc>
        <w:tc>
          <w:tcPr>
            <w:tcW w:w="1089" w:type="dxa"/>
          </w:tcPr>
          <w:p w14:paraId="0E227723"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Session</w:t>
            </w:r>
          </w:p>
        </w:tc>
      </w:tr>
      <w:tr w:rsidR="00906DC0" w:rsidRPr="00906DC0" w14:paraId="5EE7DA2E" w14:textId="77777777" w:rsidTr="00906DC0">
        <w:tc>
          <w:tcPr>
            <w:tcW w:w="1696" w:type="dxa"/>
          </w:tcPr>
          <w:p w14:paraId="6D9ACC0A"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6sense</w:t>
            </w:r>
          </w:p>
        </w:tc>
        <w:tc>
          <w:tcPr>
            <w:tcW w:w="2410" w:type="dxa"/>
          </w:tcPr>
          <w:p w14:paraId="6692996F"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_6senseCompanyDetails</w:t>
            </w:r>
          </w:p>
        </w:tc>
        <w:tc>
          <w:tcPr>
            <w:tcW w:w="4155" w:type="dxa"/>
          </w:tcPr>
          <w:p w14:paraId="211536A1"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Used in context with Account-Based-Marketing (ABM). The cookie registers data such as IP-addresses, time spent on the website and page requests for the visit. This is used for retargeting of multiple users rooting from the same IP-addresses. ABM usually facilitates B2B marketing purposes.</w:t>
            </w:r>
          </w:p>
        </w:tc>
        <w:tc>
          <w:tcPr>
            <w:tcW w:w="1089" w:type="dxa"/>
          </w:tcPr>
          <w:p w14:paraId="45DD8944"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Persistent</w:t>
            </w:r>
          </w:p>
        </w:tc>
      </w:tr>
      <w:tr w:rsidR="00906DC0" w:rsidRPr="00906DC0" w14:paraId="68DAB34B" w14:textId="77777777" w:rsidTr="00906DC0">
        <w:tc>
          <w:tcPr>
            <w:tcW w:w="1696" w:type="dxa"/>
          </w:tcPr>
          <w:p w14:paraId="7FAA06CD"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Sedex</w:t>
            </w:r>
          </w:p>
        </w:tc>
        <w:tc>
          <w:tcPr>
            <w:tcW w:w="2410" w:type="dxa"/>
          </w:tcPr>
          <w:p w14:paraId="38D3DC7C"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_fbp</w:t>
            </w:r>
          </w:p>
        </w:tc>
        <w:tc>
          <w:tcPr>
            <w:tcW w:w="4155" w:type="dxa"/>
          </w:tcPr>
          <w:p w14:paraId="32BE5E2F"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Used by Facebook to deliver a series of advertisement products such as real time bidding from third party advertisers.</w:t>
            </w:r>
          </w:p>
        </w:tc>
        <w:tc>
          <w:tcPr>
            <w:tcW w:w="1089" w:type="dxa"/>
          </w:tcPr>
          <w:p w14:paraId="4C300272"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3 months</w:t>
            </w:r>
          </w:p>
        </w:tc>
      </w:tr>
      <w:tr w:rsidR="00906DC0" w:rsidRPr="00906DC0" w14:paraId="74CB67B7" w14:textId="77777777" w:rsidTr="00906DC0">
        <w:tc>
          <w:tcPr>
            <w:tcW w:w="1696" w:type="dxa"/>
          </w:tcPr>
          <w:p w14:paraId="291D22F5"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Sedex</w:t>
            </w:r>
          </w:p>
        </w:tc>
        <w:tc>
          <w:tcPr>
            <w:tcW w:w="2410" w:type="dxa"/>
          </w:tcPr>
          <w:p w14:paraId="5DD2DB42"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_gcl_au</w:t>
            </w:r>
          </w:p>
        </w:tc>
        <w:tc>
          <w:tcPr>
            <w:tcW w:w="4155" w:type="dxa"/>
          </w:tcPr>
          <w:p w14:paraId="7D324D09"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Used by Google AdSense for experimenting with advertisement efficiency across websites using their services.</w:t>
            </w:r>
          </w:p>
        </w:tc>
        <w:tc>
          <w:tcPr>
            <w:tcW w:w="1089" w:type="dxa"/>
          </w:tcPr>
          <w:p w14:paraId="0DC25F37"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3 months</w:t>
            </w:r>
          </w:p>
        </w:tc>
      </w:tr>
      <w:tr w:rsidR="00906DC0" w:rsidRPr="00906DC0" w14:paraId="2FDA433A" w14:textId="77777777" w:rsidTr="00906DC0">
        <w:tc>
          <w:tcPr>
            <w:tcW w:w="1696" w:type="dxa"/>
          </w:tcPr>
          <w:p w14:paraId="3A56D429"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lastRenderedPageBreak/>
              <w:t>Sedex</w:t>
            </w:r>
          </w:p>
        </w:tc>
        <w:tc>
          <w:tcPr>
            <w:tcW w:w="2410" w:type="dxa"/>
          </w:tcPr>
          <w:p w14:paraId="30160C53"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_gd_session</w:t>
            </w:r>
          </w:p>
        </w:tc>
        <w:tc>
          <w:tcPr>
            <w:tcW w:w="4155" w:type="dxa"/>
          </w:tcPr>
          <w:p w14:paraId="58E3A76A" w14:textId="773B2DAE"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Collects visitor data related to the user's visits to the website, such as the number of visits, average time spent on the website and</w:t>
            </w:r>
            <w:r>
              <w:rPr>
                <w:rFonts w:eastAsia="Times New Roman"/>
                <w:sz w:val="18"/>
                <w:szCs w:val="18"/>
                <w:lang w:val="en-GB"/>
              </w:rPr>
              <w:t xml:space="preserve"> </w:t>
            </w:r>
            <w:r w:rsidRPr="00906DC0">
              <w:rPr>
                <w:rFonts w:eastAsia="Times New Roman"/>
                <w:sz w:val="18"/>
                <w:szCs w:val="18"/>
                <w:lang w:val="en-GB"/>
              </w:rPr>
              <w:t>what pages have been loaded, with the purpose of displaying targeted ads.</w:t>
            </w:r>
          </w:p>
        </w:tc>
        <w:tc>
          <w:tcPr>
            <w:tcW w:w="1089" w:type="dxa"/>
          </w:tcPr>
          <w:p w14:paraId="309A707D"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1 day</w:t>
            </w:r>
          </w:p>
        </w:tc>
      </w:tr>
      <w:tr w:rsidR="00906DC0" w:rsidRPr="00906DC0" w14:paraId="240002C8" w14:textId="77777777" w:rsidTr="00906DC0">
        <w:tc>
          <w:tcPr>
            <w:tcW w:w="1696" w:type="dxa"/>
          </w:tcPr>
          <w:p w14:paraId="6351DD69"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Sedex</w:t>
            </w:r>
          </w:p>
        </w:tc>
        <w:tc>
          <w:tcPr>
            <w:tcW w:w="2410" w:type="dxa"/>
          </w:tcPr>
          <w:p w14:paraId="56A80113"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_gd_visitor</w:t>
            </w:r>
          </w:p>
        </w:tc>
        <w:tc>
          <w:tcPr>
            <w:tcW w:w="4155" w:type="dxa"/>
          </w:tcPr>
          <w:p w14:paraId="063E2061"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Collects visitor data related to the user's visits to the website, such as the number of visits, average time spent on the website and what pages have been loaded, with the purpose of displaying targeted ads.</w:t>
            </w:r>
          </w:p>
        </w:tc>
        <w:tc>
          <w:tcPr>
            <w:tcW w:w="1089" w:type="dxa"/>
          </w:tcPr>
          <w:p w14:paraId="186CE0FD"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2 years</w:t>
            </w:r>
          </w:p>
        </w:tc>
      </w:tr>
      <w:tr w:rsidR="00906DC0" w:rsidRPr="00906DC0" w14:paraId="687B0EFE" w14:textId="77777777" w:rsidTr="00906DC0">
        <w:tc>
          <w:tcPr>
            <w:tcW w:w="1696" w:type="dxa"/>
          </w:tcPr>
          <w:p w14:paraId="2F778754"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6sense</w:t>
            </w:r>
          </w:p>
        </w:tc>
        <w:tc>
          <w:tcPr>
            <w:tcW w:w="2410" w:type="dxa"/>
          </w:tcPr>
          <w:p w14:paraId="178F5EBC"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6suuid</w:t>
            </w:r>
          </w:p>
        </w:tc>
        <w:tc>
          <w:tcPr>
            <w:tcW w:w="4155" w:type="dxa"/>
          </w:tcPr>
          <w:p w14:paraId="72321521" w14:textId="34545A95"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Registers user behaviour and navigation on the website, and any interaction with active campaigns. This is used for optimizing</w:t>
            </w:r>
            <w:r>
              <w:rPr>
                <w:rFonts w:eastAsia="Times New Roman"/>
                <w:sz w:val="18"/>
                <w:szCs w:val="18"/>
                <w:lang w:val="en-GB"/>
              </w:rPr>
              <w:t xml:space="preserve"> </w:t>
            </w:r>
            <w:r w:rsidRPr="00906DC0">
              <w:rPr>
                <w:rFonts w:eastAsia="Times New Roman"/>
                <w:sz w:val="18"/>
                <w:szCs w:val="18"/>
                <w:lang w:val="en-GB"/>
              </w:rPr>
              <w:t>advertisement and for efficient retargeting.</w:t>
            </w:r>
          </w:p>
        </w:tc>
        <w:tc>
          <w:tcPr>
            <w:tcW w:w="1089" w:type="dxa"/>
          </w:tcPr>
          <w:p w14:paraId="06619418"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400 days</w:t>
            </w:r>
          </w:p>
        </w:tc>
      </w:tr>
      <w:tr w:rsidR="00906DC0" w:rsidRPr="00906DC0" w14:paraId="24C67CCC" w14:textId="77777777" w:rsidTr="00906DC0">
        <w:tc>
          <w:tcPr>
            <w:tcW w:w="1696" w:type="dxa"/>
          </w:tcPr>
          <w:p w14:paraId="53FB21E7"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Google</w:t>
            </w:r>
          </w:p>
        </w:tc>
        <w:tc>
          <w:tcPr>
            <w:tcW w:w="2410" w:type="dxa"/>
          </w:tcPr>
          <w:p w14:paraId="64508FE1"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ads/ga-audiences</w:t>
            </w:r>
          </w:p>
        </w:tc>
        <w:tc>
          <w:tcPr>
            <w:tcW w:w="4155" w:type="dxa"/>
          </w:tcPr>
          <w:p w14:paraId="01AC9956"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Used by Google AdWords to re-engage visitors that are likely to convert to customers based on the visitor's online behaviour across websites.</w:t>
            </w:r>
          </w:p>
        </w:tc>
        <w:tc>
          <w:tcPr>
            <w:tcW w:w="1089" w:type="dxa"/>
          </w:tcPr>
          <w:p w14:paraId="55832F9D"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Session</w:t>
            </w:r>
          </w:p>
        </w:tc>
      </w:tr>
      <w:tr w:rsidR="00906DC0" w:rsidRPr="00906DC0" w14:paraId="511F856B" w14:textId="77777777" w:rsidTr="00906DC0">
        <w:tc>
          <w:tcPr>
            <w:tcW w:w="1696" w:type="dxa"/>
          </w:tcPr>
          <w:p w14:paraId="6DAE51A8"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LinkedIn</w:t>
            </w:r>
          </w:p>
        </w:tc>
        <w:tc>
          <w:tcPr>
            <w:tcW w:w="2410" w:type="dxa"/>
          </w:tcPr>
          <w:p w14:paraId="537F9909"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bcookie</w:t>
            </w:r>
          </w:p>
        </w:tc>
        <w:tc>
          <w:tcPr>
            <w:tcW w:w="4155" w:type="dxa"/>
          </w:tcPr>
          <w:p w14:paraId="611EC39C"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Used by the social networking service, LinkedIn, for tracking the use of embedded services.</w:t>
            </w:r>
          </w:p>
        </w:tc>
        <w:tc>
          <w:tcPr>
            <w:tcW w:w="1089" w:type="dxa"/>
          </w:tcPr>
          <w:p w14:paraId="7443339A"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1 year</w:t>
            </w:r>
          </w:p>
        </w:tc>
      </w:tr>
      <w:tr w:rsidR="00906DC0" w:rsidRPr="00906DC0" w14:paraId="4A2E6BA1" w14:textId="77777777" w:rsidTr="00906DC0">
        <w:tc>
          <w:tcPr>
            <w:tcW w:w="1696" w:type="dxa"/>
          </w:tcPr>
          <w:p w14:paraId="414E380E"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Google DoubleClick</w:t>
            </w:r>
          </w:p>
        </w:tc>
        <w:tc>
          <w:tcPr>
            <w:tcW w:w="2410" w:type="dxa"/>
          </w:tcPr>
          <w:p w14:paraId="70C95749"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IDE</w:t>
            </w:r>
          </w:p>
        </w:tc>
        <w:tc>
          <w:tcPr>
            <w:tcW w:w="4155" w:type="dxa"/>
          </w:tcPr>
          <w:p w14:paraId="7726826D" w14:textId="2323CF09"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Used by Google DoubleClick to register and report the website user's actions after viewing or clicking one of the advertiser's ads</w:t>
            </w:r>
            <w:r>
              <w:rPr>
                <w:rFonts w:eastAsia="Times New Roman"/>
                <w:sz w:val="18"/>
                <w:szCs w:val="18"/>
                <w:lang w:val="en-GB"/>
              </w:rPr>
              <w:t xml:space="preserve"> </w:t>
            </w:r>
            <w:r w:rsidRPr="00906DC0">
              <w:rPr>
                <w:rFonts w:eastAsia="Times New Roman"/>
                <w:sz w:val="18"/>
                <w:szCs w:val="18"/>
                <w:lang w:val="en-GB"/>
              </w:rPr>
              <w:t>with the purpose of measuring the efficacy of an ad and to present targeted ads to the user.</w:t>
            </w:r>
          </w:p>
        </w:tc>
        <w:tc>
          <w:tcPr>
            <w:tcW w:w="1089" w:type="dxa"/>
          </w:tcPr>
          <w:p w14:paraId="1B6699FE"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1 year</w:t>
            </w:r>
          </w:p>
        </w:tc>
      </w:tr>
      <w:tr w:rsidR="00906DC0" w:rsidRPr="00906DC0" w14:paraId="58E16511" w14:textId="77777777" w:rsidTr="00906DC0">
        <w:tc>
          <w:tcPr>
            <w:tcW w:w="1696" w:type="dxa"/>
          </w:tcPr>
          <w:p w14:paraId="71E3EED4"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YouTube</w:t>
            </w:r>
          </w:p>
        </w:tc>
        <w:tc>
          <w:tcPr>
            <w:tcW w:w="2410" w:type="dxa"/>
          </w:tcPr>
          <w:p w14:paraId="504E3812"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iU5q-!O9@$</w:t>
            </w:r>
          </w:p>
        </w:tc>
        <w:tc>
          <w:tcPr>
            <w:tcW w:w="4155" w:type="dxa"/>
          </w:tcPr>
          <w:p w14:paraId="63C9EA85"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Registers a unique ID to keep statistics of what videos from YouTube the user has seen.</w:t>
            </w:r>
          </w:p>
        </w:tc>
        <w:tc>
          <w:tcPr>
            <w:tcW w:w="1089" w:type="dxa"/>
          </w:tcPr>
          <w:p w14:paraId="5436E44E"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Session</w:t>
            </w:r>
          </w:p>
        </w:tc>
      </w:tr>
      <w:tr w:rsidR="00906DC0" w:rsidRPr="00906DC0" w14:paraId="1B7F3C0F" w14:textId="77777777" w:rsidTr="00906DC0">
        <w:tc>
          <w:tcPr>
            <w:tcW w:w="1696" w:type="dxa"/>
          </w:tcPr>
          <w:p w14:paraId="59EF2A1F"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YouTube</w:t>
            </w:r>
          </w:p>
        </w:tc>
        <w:tc>
          <w:tcPr>
            <w:tcW w:w="2410" w:type="dxa"/>
          </w:tcPr>
          <w:p w14:paraId="472FC526"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LAST_RESULT_ENTRY_KEY</w:t>
            </w:r>
          </w:p>
        </w:tc>
        <w:tc>
          <w:tcPr>
            <w:tcW w:w="4155" w:type="dxa"/>
          </w:tcPr>
          <w:p w14:paraId="0EAB0D23"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Used to track user’s interaction with embedded content.</w:t>
            </w:r>
          </w:p>
        </w:tc>
        <w:tc>
          <w:tcPr>
            <w:tcW w:w="1089" w:type="dxa"/>
          </w:tcPr>
          <w:p w14:paraId="5323B262"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Session</w:t>
            </w:r>
          </w:p>
        </w:tc>
      </w:tr>
      <w:tr w:rsidR="00906DC0" w:rsidRPr="00906DC0" w14:paraId="69A67ECD" w14:textId="77777777" w:rsidTr="00906DC0">
        <w:tc>
          <w:tcPr>
            <w:tcW w:w="1696" w:type="dxa"/>
          </w:tcPr>
          <w:p w14:paraId="7B2FD8D9"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Facebook</w:t>
            </w:r>
          </w:p>
        </w:tc>
        <w:tc>
          <w:tcPr>
            <w:tcW w:w="2410" w:type="dxa"/>
          </w:tcPr>
          <w:p w14:paraId="759EEF05"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lastExternalReferrer</w:t>
            </w:r>
          </w:p>
        </w:tc>
        <w:tc>
          <w:tcPr>
            <w:tcW w:w="4155" w:type="dxa"/>
          </w:tcPr>
          <w:p w14:paraId="6D448C1F"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Detects how the user reached the website by registering their last URL-address.</w:t>
            </w:r>
          </w:p>
        </w:tc>
        <w:tc>
          <w:tcPr>
            <w:tcW w:w="1089" w:type="dxa"/>
          </w:tcPr>
          <w:p w14:paraId="79C08475"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Persistent</w:t>
            </w:r>
          </w:p>
        </w:tc>
      </w:tr>
      <w:tr w:rsidR="00906DC0" w:rsidRPr="00906DC0" w14:paraId="19E87D53" w14:textId="77777777" w:rsidTr="00906DC0">
        <w:tc>
          <w:tcPr>
            <w:tcW w:w="1696" w:type="dxa"/>
          </w:tcPr>
          <w:p w14:paraId="335B79E1"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Facebook</w:t>
            </w:r>
          </w:p>
        </w:tc>
        <w:tc>
          <w:tcPr>
            <w:tcW w:w="2410" w:type="dxa"/>
          </w:tcPr>
          <w:p w14:paraId="575F8CCC"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lastExternalReferrerTime</w:t>
            </w:r>
          </w:p>
        </w:tc>
        <w:tc>
          <w:tcPr>
            <w:tcW w:w="4155" w:type="dxa"/>
          </w:tcPr>
          <w:p w14:paraId="07A942B5"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Detects how the user reached the website by registering their last URL-address.</w:t>
            </w:r>
          </w:p>
        </w:tc>
        <w:tc>
          <w:tcPr>
            <w:tcW w:w="1089" w:type="dxa"/>
          </w:tcPr>
          <w:p w14:paraId="0370D002"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Persistent</w:t>
            </w:r>
          </w:p>
        </w:tc>
      </w:tr>
      <w:tr w:rsidR="00906DC0" w:rsidRPr="00906DC0" w14:paraId="163DC8BA" w14:textId="77777777" w:rsidTr="00906DC0">
        <w:tc>
          <w:tcPr>
            <w:tcW w:w="1696" w:type="dxa"/>
            <w:shd w:val="clear" w:color="auto" w:fill="auto"/>
          </w:tcPr>
          <w:p w14:paraId="071C8D28"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LinkedIn</w:t>
            </w:r>
          </w:p>
        </w:tc>
        <w:tc>
          <w:tcPr>
            <w:tcW w:w="2410" w:type="dxa"/>
          </w:tcPr>
          <w:p w14:paraId="6D5FED41"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li_adsId</w:t>
            </w:r>
          </w:p>
        </w:tc>
        <w:tc>
          <w:tcPr>
            <w:tcW w:w="4155" w:type="dxa"/>
          </w:tcPr>
          <w:p w14:paraId="141DB986" w14:textId="2FCA5BFF"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Collects data on user behaviour and interaction in order to optimize the website and make advertisement on the website more</w:t>
            </w:r>
            <w:r>
              <w:rPr>
                <w:rFonts w:eastAsia="Times New Roman"/>
                <w:sz w:val="18"/>
                <w:szCs w:val="18"/>
                <w:lang w:val="en-GB"/>
              </w:rPr>
              <w:t xml:space="preserve"> </w:t>
            </w:r>
            <w:r w:rsidRPr="00906DC0">
              <w:rPr>
                <w:rFonts w:eastAsia="Times New Roman"/>
                <w:sz w:val="18"/>
                <w:szCs w:val="18"/>
                <w:lang w:val="en-GB"/>
              </w:rPr>
              <w:t>relevant.</w:t>
            </w:r>
          </w:p>
        </w:tc>
        <w:tc>
          <w:tcPr>
            <w:tcW w:w="1089" w:type="dxa"/>
          </w:tcPr>
          <w:p w14:paraId="5362F42A"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Persistent</w:t>
            </w:r>
          </w:p>
        </w:tc>
      </w:tr>
      <w:tr w:rsidR="00906DC0" w:rsidRPr="00906DC0" w14:paraId="723C2E9D" w14:textId="77777777" w:rsidTr="00906DC0">
        <w:tc>
          <w:tcPr>
            <w:tcW w:w="1696" w:type="dxa"/>
          </w:tcPr>
          <w:p w14:paraId="5B4A3666"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LinkedIn</w:t>
            </w:r>
          </w:p>
        </w:tc>
        <w:tc>
          <w:tcPr>
            <w:tcW w:w="2410" w:type="dxa"/>
          </w:tcPr>
          <w:p w14:paraId="4915D50D"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li_sugr</w:t>
            </w:r>
          </w:p>
        </w:tc>
        <w:tc>
          <w:tcPr>
            <w:tcW w:w="4155" w:type="dxa"/>
          </w:tcPr>
          <w:p w14:paraId="659B2013"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Collects data on user behaviour and interaction in order to optimize the website and make advertisement on the website more relevant.</w:t>
            </w:r>
          </w:p>
        </w:tc>
        <w:tc>
          <w:tcPr>
            <w:tcW w:w="1089" w:type="dxa"/>
          </w:tcPr>
          <w:p w14:paraId="0B2A5644"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3 months</w:t>
            </w:r>
          </w:p>
        </w:tc>
      </w:tr>
      <w:tr w:rsidR="00906DC0" w:rsidRPr="00906DC0" w14:paraId="23B4C410" w14:textId="77777777" w:rsidTr="00906DC0">
        <w:tc>
          <w:tcPr>
            <w:tcW w:w="1696" w:type="dxa"/>
          </w:tcPr>
          <w:p w14:paraId="09D53AEB"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 xml:space="preserve">LinkedIn </w:t>
            </w:r>
          </w:p>
        </w:tc>
        <w:tc>
          <w:tcPr>
            <w:tcW w:w="2410" w:type="dxa"/>
          </w:tcPr>
          <w:p w14:paraId="544202D7"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lidc</w:t>
            </w:r>
          </w:p>
        </w:tc>
        <w:tc>
          <w:tcPr>
            <w:tcW w:w="4155" w:type="dxa"/>
          </w:tcPr>
          <w:p w14:paraId="0373D829"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Used by the social networking service, LinkedIn, for tracking the use of embedded services.</w:t>
            </w:r>
          </w:p>
        </w:tc>
        <w:tc>
          <w:tcPr>
            <w:tcW w:w="1089" w:type="dxa"/>
          </w:tcPr>
          <w:p w14:paraId="0E385F82"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1 day</w:t>
            </w:r>
          </w:p>
        </w:tc>
      </w:tr>
      <w:tr w:rsidR="00906DC0" w:rsidRPr="00906DC0" w14:paraId="063A88AB" w14:textId="77777777" w:rsidTr="006C42E9">
        <w:tc>
          <w:tcPr>
            <w:tcW w:w="1696" w:type="dxa"/>
          </w:tcPr>
          <w:p w14:paraId="68D25860"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 xml:space="preserve">YouTube </w:t>
            </w:r>
          </w:p>
        </w:tc>
        <w:tc>
          <w:tcPr>
            <w:tcW w:w="2410" w:type="dxa"/>
          </w:tcPr>
          <w:p w14:paraId="68954E6A"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LogsDatabaseV2:V#||</w:t>
            </w:r>
          </w:p>
          <w:p w14:paraId="42EE15CB"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LogsRequestsStore</w:t>
            </w:r>
          </w:p>
        </w:tc>
        <w:tc>
          <w:tcPr>
            <w:tcW w:w="4155" w:type="dxa"/>
            <w:shd w:val="clear" w:color="auto" w:fill="auto"/>
          </w:tcPr>
          <w:p w14:paraId="42C6EC0E" w14:textId="66DDB92D" w:rsidR="00906DC0" w:rsidRPr="00906DC0" w:rsidRDefault="005A4C84" w:rsidP="00906DC0">
            <w:pPr>
              <w:tabs>
                <w:tab w:val="left" w:pos="2805"/>
                <w:tab w:val="left" w:pos="9645"/>
              </w:tabs>
              <w:rPr>
                <w:rFonts w:eastAsia="Times New Roman"/>
                <w:sz w:val="18"/>
                <w:szCs w:val="18"/>
                <w:lang w:val="en-GB"/>
              </w:rPr>
            </w:pPr>
            <w:r w:rsidRPr="005A4C84">
              <w:rPr>
                <w:rFonts w:eastAsia="Times New Roman"/>
                <w:sz w:val="18"/>
                <w:szCs w:val="18"/>
                <w:lang w:val="en-GB"/>
              </w:rPr>
              <w:t>Stores the user's video player preferences using embedded YouTube video</w:t>
            </w:r>
          </w:p>
        </w:tc>
        <w:tc>
          <w:tcPr>
            <w:tcW w:w="1089" w:type="dxa"/>
          </w:tcPr>
          <w:p w14:paraId="645AB0B9"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Persistent</w:t>
            </w:r>
          </w:p>
        </w:tc>
      </w:tr>
      <w:tr w:rsidR="00906DC0" w:rsidRPr="00906DC0" w14:paraId="6DE1B118" w14:textId="77777777" w:rsidTr="00906DC0">
        <w:tc>
          <w:tcPr>
            <w:tcW w:w="1696" w:type="dxa"/>
          </w:tcPr>
          <w:p w14:paraId="0E99CB56"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lastRenderedPageBreak/>
              <w:t xml:space="preserve">YouTube </w:t>
            </w:r>
          </w:p>
        </w:tc>
        <w:tc>
          <w:tcPr>
            <w:tcW w:w="2410" w:type="dxa"/>
          </w:tcPr>
          <w:p w14:paraId="3D1A5319"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nextId</w:t>
            </w:r>
          </w:p>
        </w:tc>
        <w:tc>
          <w:tcPr>
            <w:tcW w:w="4155" w:type="dxa"/>
          </w:tcPr>
          <w:p w14:paraId="35F2AA0B"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Used to track user’s interaction with embedded content.</w:t>
            </w:r>
          </w:p>
        </w:tc>
        <w:tc>
          <w:tcPr>
            <w:tcW w:w="1089" w:type="dxa"/>
          </w:tcPr>
          <w:p w14:paraId="3972382C"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Session</w:t>
            </w:r>
          </w:p>
        </w:tc>
      </w:tr>
      <w:tr w:rsidR="00906DC0" w:rsidRPr="00906DC0" w14:paraId="30BA7AE2" w14:textId="77777777" w:rsidTr="00906DC0">
        <w:tc>
          <w:tcPr>
            <w:tcW w:w="1696" w:type="dxa"/>
          </w:tcPr>
          <w:p w14:paraId="0653E001"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 xml:space="preserve">Google </w:t>
            </w:r>
          </w:p>
        </w:tc>
        <w:tc>
          <w:tcPr>
            <w:tcW w:w="2410" w:type="dxa"/>
          </w:tcPr>
          <w:p w14:paraId="5AC54A9F"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pagead/1p-user-list/#</w:t>
            </w:r>
          </w:p>
          <w:p w14:paraId="5DCCA1CF"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 xml:space="preserve"> </w:t>
            </w:r>
          </w:p>
        </w:tc>
        <w:tc>
          <w:tcPr>
            <w:tcW w:w="4155" w:type="dxa"/>
          </w:tcPr>
          <w:p w14:paraId="0E685932"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Tracks if the user has shown interest in specific products or events across multiple websites and detects how the user navigates between sites. This is used for measurement of advertisement efforts and facilitates payment of referral-fees between websites.</w:t>
            </w:r>
          </w:p>
        </w:tc>
        <w:tc>
          <w:tcPr>
            <w:tcW w:w="1089" w:type="dxa"/>
          </w:tcPr>
          <w:p w14:paraId="54328238"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Session</w:t>
            </w:r>
          </w:p>
        </w:tc>
      </w:tr>
      <w:tr w:rsidR="00906DC0" w:rsidRPr="00906DC0" w14:paraId="25D98F0A" w14:textId="77777777" w:rsidTr="00906DC0">
        <w:tc>
          <w:tcPr>
            <w:tcW w:w="1696" w:type="dxa"/>
          </w:tcPr>
          <w:p w14:paraId="7D08F016"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Google DoubleClick</w:t>
            </w:r>
          </w:p>
        </w:tc>
        <w:tc>
          <w:tcPr>
            <w:tcW w:w="2410" w:type="dxa"/>
          </w:tcPr>
          <w:p w14:paraId="5AEF80D7"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pagead/landing</w:t>
            </w:r>
          </w:p>
        </w:tc>
        <w:tc>
          <w:tcPr>
            <w:tcW w:w="4155" w:type="dxa"/>
          </w:tcPr>
          <w:p w14:paraId="312E93E5"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Collects data on visitor behaviour from multiple websites, in order to present more relevant advertisement - This also allows the website to limit the number of times that they are shown the same advertisement.</w:t>
            </w:r>
          </w:p>
        </w:tc>
        <w:tc>
          <w:tcPr>
            <w:tcW w:w="1089" w:type="dxa"/>
          </w:tcPr>
          <w:p w14:paraId="62EC7F39"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Session</w:t>
            </w:r>
          </w:p>
        </w:tc>
      </w:tr>
      <w:tr w:rsidR="00906DC0" w:rsidRPr="00906DC0" w14:paraId="1C636443" w14:textId="77777777" w:rsidTr="00906DC0">
        <w:tc>
          <w:tcPr>
            <w:tcW w:w="1696" w:type="dxa"/>
          </w:tcPr>
          <w:p w14:paraId="26514A9A"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 xml:space="preserve">Google syndication </w:t>
            </w:r>
          </w:p>
        </w:tc>
        <w:tc>
          <w:tcPr>
            <w:tcW w:w="2410" w:type="dxa"/>
          </w:tcPr>
          <w:p w14:paraId="17A7B2DD"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pagead/landing</w:t>
            </w:r>
          </w:p>
        </w:tc>
        <w:tc>
          <w:tcPr>
            <w:tcW w:w="4155" w:type="dxa"/>
          </w:tcPr>
          <w:p w14:paraId="1785959D"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Tracks the conversion rate between the user and the advertisement banners on the website - This serves to optimise the relevance of the advertisements on the website.</w:t>
            </w:r>
          </w:p>
        </w:tc>
        <w:tc>
          <w:tcPr>
            <w:tcW w:w="1089" w:type="dxa"/>
          </w:tcPr>
          <w:p w14:paraId="7AC96CE4"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Session</w:t>
            </w:r>
          </w:p>
        </w:tc>
      </w:tr>
      <w:tr w:rsidR="00906DC0" w:rsidRPr="00906DC0" w14:paraId="4AF63A9C" w14:textId="77777777" w:rsidTr="00906DC0">
        <w:tc>
          <w:tcPr>
            <w:tcW w:w="1696" w:type="dxa"/>
          </w:tcPr>
          <w:p w14:paraId="2C0A1484"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 xml:space="preserve">YouTube </w:t>
            </w:r>
          </w:p>
        </w:tc>
        <w:tc>
          <w:tcPr>
            <w:tcW w:w="2410" w:type="dxa"/>
          </w:tcPr>
          <w:p w14:paraId="19C1CBF2"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remote_sid</w:t>
            </w:r>
          </w:p>
        </w:tc>
        <w:tc>
          <w:tcPr>
            <w:tcW w:w="4155" w:type="dxa"/>
          </w:tcPr>
          <w:p w14:paraId="3AB9BB09"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Necessary for the implementation and functionality of YouTube video-content on the website.</w:t>
            </w:r>
          </w:p>
        </w:tc>
        <w:tc>
          <w:tcPr>
            <w:tcW w:w="1089" w:type="dxa"/>
          </w:tcPr>
          <w:p w14:paraId="024923FC"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Session</w:t>
            </w:r>
          </w:p>
        </w:tc>
      </w:tr>
      <w:tr w:rsidR="00906DC0" w:rsidRPr="00906DC0" w14:paraId="6CE0C70F" w14:textId="77777777" w:rsidTr="00906DC0">
        <w:tc>
          <w:tcPr>
            <w:tcW w:w="1696" w:type="dxa"/>
          </w:tcPr>
          <w:p w14:paraId="63335820"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 xml:space="preserve">YouTube </w:t>
            </w:r>
          </w:p>
        </w:tc>
        <w:tc>
          <w:tcPr>
            <w:tcW w:w="2410" w:type="dxa"/>
          </w:tcPr>
          <w:p w14:paraId="43C8B238"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requests</w:t>
            </w:r>
          </w:p>
        </w:tc>
        <w:tc>
          <w:tcPr>
            <w:tcW w:w="4155" w:type="dxa"/>
          </w:tcPr>
          <w:p w14:paraId="0569EC15"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Used to track user’s interaction with embedded content.</w:t>
            </w:r>
          </w:p>
        </w:tc>
        <w:tc>
          <w:tcPr>
            <w:tcW w:w="1089" w:type="dxa"/>
          </w:tcPr>
          <w:p w14:paraId="4B929E05"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Session</w:t>
            </w:r>
          </w:p>
          <w:p w14:paraId="52C50F17" w14:textId="77777777" w:rsidR="00906DC0" w:rsidRPr="00906DC0" w:rsidRDefault="00906DC0" w:rsidP="00906DC0">
            <w:pPr>
              <w:tabs>
                <w:tab w:val="left" w:pos="2805"/>
                <w:tab w:val="left" w:pos="9645"/>
              </w:tabs>
              <w:rPr>
                <w:rFonts w:eastAsia="Times New Roman"/>
                <w:sz w:val="18"/>
                <w:szCs w:val="18"/>
                <w:lang w:val="en-GB"/>
              </w:rPr>
            </w:pPr>
          </w:p>
        </w:tc>
      </w:tr>
      <w:tr w:rsidR="00906DC0" w:rsidRPr="00906DC0" w14:paraId="110F6FAD" w14:textId="77777777" w:rsidTr="00906DC0">
        <w:tc>
          <w:tcPr>
            <w:tcW w:w="1696" w:type="dxa"/>
          </w:tcPr>
          <w:p w14:paraId="06418543"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 xml:space="preserve">YouTube </w:t>
            </w:r>
          </w:p>
        </w:tc>
        <w:tc>
          <w:tcPr>
            <w:tcW w:w="2410" w:type="dxa"/>
          </w:tcPr>
          <w:p w14:paraId="1AA203BB"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ServiceWorkerLogsDatabase#SWHealthLog</w:t>
            </w:r>
          </w:p>
        </w:tc>
        <w:tc>
          <w:tcPr>
            <w:tcW w:w="4155" w:type="dxa"/>
          </w:tcPr>
          <w:p w14:paraId="5475CCBD"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Necessary for the implementation and functionality of YouTube video-content on the website.</w:t>
            </w:r>
          </w:p>
        </w:tc>
        <w:tc>
          <w:tcPr>
            <w:tcW w:w="1089" w:type="dxa"/>
          </w:tcPr>
          <w:p w14:paraId="463C4427"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Persistent</w:t>
            </w:r>
          </w:p>
        </w:tc>
      </w:tr>
      <w:tr w:rsidR="00906DC0" w:rsidRPr="00906DC0" w14:paraId="4A6A93C9" w14:textId="77777777" w:rsidTr="00906DC0">
        <w:tc>
          <w:tcPr>
            <w:tcW w:w="1696" w:type="dxa"/>
          </w:tcPr>
          <w:p w14:paraId="183BFBB8"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 xml:space="preserve">YouTube </w:t>
            </w:r>
          </w:p>
        </w:tc>
        <w:tc>
          <w:tcPr>
            <w:tcW w:w="2410" w:type="dxa"/>
          </w:tcPr>
          <w:p w14:paraId="50347A57"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TESTCOOKIESENABLED</w:t>
            </w:r>
          </w:p>
        </w:tc>
        <w:tc>
          <w:tcPr>
            <w:tcW w:w="4155" w:type="dxa"/>
          </w:tcPr>
          <w:p w14:paraId="084633CD"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Used to track user’s interaction with embedded content.</w:t>
            </w:r>
          </w:p>
        </w:tc>
        <w:tc>
          <w:tcPr>
            <w:tcW w:w="1089" w:type="dxa"/>
          </w:tcPr>
          <w:p w14:paraId="083DEAEF"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1 day</w:t>
            </w:r>
          </w:p>
        </w:tc>
      </w:tr>
      <w:tr w:rsidR="00906DC0" w:rsidRPr="00906DC0" w14:paraId="281E4B57" w14:textId="77777777" w:rsidTr="00906DC0">
        <w:tc>
          <w:tcPr>
            <w:tcW w:w="1696" w:type="dxa"/>
          </w:tcPr>
          <w:p w14:paraId="75B4725D"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 xml:space="preserve">LinkedIn </w:t>
            </w:r>
          </w:p>
        </w:tc>
        <w:tc>
          <w:tcPr>
            <w:tcW w:w="2410" w:type="dxa"/>
          </w:tcPr>
          <w:p w14:paraId="26944CA7"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UserMatchHistory</w:t>
            </w:r>
          </w:p>
        </w:tc>
        <w:tc>
          <w:tcPr>
            <w:tcW w:w="4155" w:type="dxa"/>
          </w:tcPr>
          <w:p w14:paraId="224D67AE"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Used to track visitors on multiple websites, in order to present relevant advertisement based on the visitor's preferences.</w:t>
            </w:r>
          </w:p>
        </w:tc>
        <w:tc>
          <w:tcPr>
            <w:tcW w:w="1089" w:type="dxa"/>
          </w:tcPr>
          <w:p w14:paraId="0E8F3CDB"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30 days</w:t>
            </w:r>
          </w:p>
        </w:tc>
      </w:tr>
      <w:tr w:rsidR="00906DC0" w:rsidRPr="00906DC0" w14:paraId="23B1B973" w14:textId="77777777" w:rsidTr="00906DC0">
        <w:tc>
          <w:tcPr>
            <w:tcW w:w="1696" w:type="dxa"/>
          </w:tcPr>
          <w:p w14:paraId="2D3D21C6"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6sense</w:t>
            </w:r>
          </w:p>
        </w:tc>
        <w:tc>
          <w:tcPr>
            <w:tcW w:w="2410" w:type="dxa"/>
          </w:tcPr>
          <w:p w14:paraId="1D456241"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v1/beacon/img.gif</w:t>
            </w:r>
          </w:p>
        </w:tc>
        <w:tc>
          <w:tcPr>
            <w:tcW w:w="4155" w:type="dxa"/>
          </w:tcPr>
          <w:p w14:paraId="09D7095F"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Used in context with Account-Based-Marketing (ABM). The cookie registers data such as IP-addresses, time spent on thewebsite and page requests for the visit. This is used for retargeting of multiple users rooting from the same IP-addresses. ABM usually facilitates B2Bmarketing purposes.</w:t>
            </w:r>
          </w:p>
        </w:tc>
        <w:tc>
          <w:tcPr>
            <w:tcW w:w="1089" w:type="dxa"/>
          </w:tcPr>
          <w:p w14:paraId="198F2601"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Session</w:t>
            </w:r>
          </w:p>
        </w:tc>
      </w:tr>
      <w:tr w:rsidR="00906DC0" w:rsidRPr="00906DC0" w14:paraId="0117A611" w14:textId="77777777" w:rsidTr="00906DC0">
        <w:tc>
          <w:tcPr>
            <w:tcW w:w="1696" w:type="dxa"/>
          </w:tcPr>
          <w:p w14:paraId="74243662"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 xml:space="preserve">YouTube </w:t>
            </w:r>
          </w:p>
        </w:tc>
        <w:tc>
          <w:tcPr>
            <w:tcW w:w="2410" w:type="dxa"/>
          </w:tcPr>
          <w:p w14:paraId="2C4743FD"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VISITOR_INFO1_LIVE</w:t>
            </w:r>
          </w:p>
        </w:tc>
        <w:tc>
          <w:tcPr>
            <w:tcW w:w="4155" w:type="dxa"/>
          </w:tcPr>
          <w:p w14:paraId="45081A73"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Tries to estimate the users' bandwidth on pages with integrated YouTube videos.</w:t>
            </w:r>
          </w:p>
        </w:tc>
        <w:tc>
          <w:tcPr>
            <w:tcW w:w="1089" w:type="dxa"/>
          </w:tcPr>
          <w:p w14:paraId="62EB89F0"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180 days</w:t>
            </w:r>
          </w:p>
        </w:tc>
      </w:tr>
      <w:tr w:rsidR="00906DC0" w:rsidRPr="00906DC0" w14:paraId="13646152" w14:textId="77777777" w:rsidTr="00906DC0">
        <w:tc>
          <w:tcPr>
            <w:tcW w:w="1696" w:type="dxa"/>
          </w:tcPr>
          <w:p w14:paraId="034A808B"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 xml:space="preserve">YouTube </w:t>
            </w:r>
          </w:p>
        </w:tc>
        <w:tc>
          <w:tcPr>
            <w:tcW w:w="2410" w:type="dxa"/>
          </w:tcPr>
          <w:p w14:paraId="5C3207F9"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VISITOR_PRIVACY_METADATA</w:t>
            </w:r>
          </w:p>
        </w:tc>
        <w:tc>
          <w:tcPr>
            <w:tcW w:w="4155" w:type="dxa"/>
          </w:tcPr>
          <w:p w14:paraId="0668B8A2"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Stores the user's cookie consent state for the current domain</w:t>
            </w:r>
          </w:p>
        </w:tc>
        <w:tc>
          <w:tcPr>
            <w:tcW w:w="1089" w:type="dxa"/>
          </w:tcPr>
          <w:p w14:paraId="7A7FC98F"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180 days</w:t>
            </w:r>
          </w:p>
        </w:tc>
      </w:tr>
      <w:tr w:rsidR="00906DC0" w:rsidRPr="00906DC0" w14:paraId="78FBD7BE" w14:textId="77777777" w:rsidTr="00906DC0">
        <w:tc>
          <w:tcPr>
            <w:tcW w:w="1696" w:type="dxa"/>
          </w:tcPr>
          <w:p w14:paraId="0CF64FB3"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 xml:space="preserve">YouTube </w:t>
            </w:r>
          </w:p>
        </w:tc>
        <w:tc>
          <w:tcPr>
            <w:tcW w:w="2410" w:type="dxa"/>
          </w:tcPr>
          <w:p w14:paraId="605C2F63"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YSC</w:t>
            </w:r>
          </w:p>
        </w:tc>
        <w:tc>
          <w:tcPr>
            <w:tcW w:w="4155" w:type="dxa"/>
          </w:tcPr>
          <w:p w14:paraId="4B92CCFE"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Registers a unique ID to keep statistics of what videos from YouTube the user has seen.</w:t>
            </w:r>
          </w:p>
        </w:tc>
        <w:tc>
          <w:tcPr>
            <w:tcW w:w="1089" w:type="dxa"/>
          </w:tcPr>
          <w:p w14:paraId="59CF18EB"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Session</w:t>
            </w:r>
          </w:p>
        </w:tc>
      </w:tr>
      <w:tr w:rsidR="00906DC0" w:rsidRPr="00906DC0" w14:paraId="0AB4E19C" w14:textId="77777777" w:rsidTr="00906DC0">
        <w:tc>
          <w:tcPr>
            <w:tcW w:w="1696" w:type="dxa"/>
          </w:tcPr>
          <w:p w14:paraId="70909532"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 xml:space="preserve">YouTube </w:t>
            </w:r>
          </w:p>
        </w:tc>
        <w:tc>
          <w:tcPr>
            <w:tcW w:w="2410" w:type="dxa"/>
          </w:tcPr>
          <w:p w14:paraId="75B8A50F"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ytidb::LAST_RESULT_ENTRY_KEY</w:t>
            </w:r>
          </w:p>
        </w:tc>
        <w:tc>
          <w:tcPr>
            <w:tcW w:w="4155" w:type="dxa"/>
          </w:tcPr>
          <w:p w14:paraId="47A12111"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Stores the user's video player preferences using embedded YouTube video.</w:t>
            </w:r>
          </w:p>
        </w:tc>
        <w:tc>
          <w:tcPr>
            <w:tcW w:w="1089" w:type="dxa"/>
          </w:tcPr>
          <w:p w14:paraId="0B7E6351"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Persistent</w:t>
            </w:r>
          </w:p>
        </w:tc>
      </w:tr>
      <w:tr w:rsidR="00906DC0" w:rsidRPr="00906DC0" w14:paraId="0904F442" w14:textId="77777777" w:rsidTr="00906DC0">
        <w:tc>
          <w:tcPr>
            <w:tcW w:w="1696" w:type="dxa"/>
          </w:tcPr>
          <w:p w14:paraId="583FE693"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lastRenderedPageBreak/>
              <w:t xml:space="preserve">YouTube </w:t>
            </w:r>
          </w:p>
        </w:tc>
        <w:tc>
          <w:tcPr>
            <w:tcW w:w="2410" w:type="dxa"/>
          </w:tcPr>
          <w:p w14:paraId="267D8B7E"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YtIdbMeta#databases</w:t>
            </w:r>
          </w:p>
        </w:tc>
        <w:tc>
          <w:tcPr>
            <w:tcW w:w="4155" w:type="dxa"/>
          </w:tcPr>
          <w:p w14:paraId="395D1E71"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Used to track user’s interaction with embedded content.</w:t>
            </w:r>
          </w:p>
        </w:tc>
        <w:tc>
          <w:tcPr>
            <w:tcW w:w="1089" w:type="dxa"/>
          </w:tcPr>
          <w:p w14:paraId="44659B55"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Persistent</w:t>
            </w:r>
          </w:p>
        </w:tc>
      </w:tr>
      <w:tr w:rsidR="00906DC0" w:rsidRPr="00906DC0" w14:paraId="08267434" w14:textId="77777777" w:rsidTr="00906DC0">
        <w:tc>
          <w:tcPr>
            <w:tcW w:w="1696" w:type="dxa"/>
          </w:tcPr>
          <w:p w14:paraId="1E1B3C6E"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 xml:space="preserve">YouTube </w:t>
            </w:r>
          </w:p>
        </w:tc>
        <w:tc>
          <w:tcPr>
            <w:tcW w:w="2410" w:type="dxa"/>
          </w:tcPr>
          <w:p w14:paraId="15EA0122"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yt-remote-cast-available</w:t>
            </w:r>
          </w:p>
        </w:tc>
        <w:tc>
          <w:tcPr>
            <w:tcW w:w="4155" w:type="dxa"/>
          </w:tcPr>
          <w:p w14:paraId="4D3A3F88"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Stores the user's video player preferences using embedded YouTube video.</w:t>
            </w:r>
          </w:p>
        </w:tc>
        <w:tc>
          <w:tcPr>
            <w:tcW w:w="1089" w:type="dxa"/>
          </w:tcPr>
          <w:p w14:paraId="4EA41780"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Session</w:t>
            </w:r>
          </w:p>
        </w:tc>
      </w:tr>
      <w:tr w:rsidR="00906DC0" w:rsidRPr="00906DC0" w14:paraId="57DC9E7F" w14:textId="77777777" w:rsidTr="00906DC0">
        <w:tc>
          <w:tcPr>
            <w:tcW w:w="1696" w:type="dxa"/>
          </w:tcPr>
          <w:p w14:paraId="4644952E"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 xml:space="preserve">YouTube </w:t>
            </w:r>
          </w:p>
        </w:tc>
        <w:tc>
          <w:tcPr>
            <w:tcW w:w="2410" w:type="dxa"/>
          </w:tcPr>
          <w:p w14:paraId="501BD895"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yt-remote-cast-installed</w:t>
            </w:r>
          </w:p>
        </w:tc>
        <w:tc>
          <w:tcPr>
            <w:tcW w:w="4155" w:type="dxa"/>
          </w:tcPr>
          <w:p w14:paraId="5750A1EC"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Stores the user's video player preferences using embedded YouTube video.</w:t>
            </w:r>
          </w:p>
        </w:tc>
        <w:tc>
          <w:tcPr>
            <w:tcW w:w="1089" w:type="dxa"/>
          </w:tcPr>
          <w:p w14:paraId="4B60B3C0"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Session</w:t>
            </w:r>
          </w:p>
        </w:tc>
      </w:tr>
      <w:tr w:rsidR="00906DC0" w:rsidRPr="00906DC0" w14:paraId="4576D8FA" w14:textId="77777777" w:rsidTr="00906DC0">
        <w:tc>
          <w:tcPr>
            <w:tcW w:w="1696" w:type="dxa"/>
          </w:tcPr>
          <w:p w14:paraId="45B94E7F"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 xml:space="preserve">YouTube </w:t>
            </w:r>
          </w:p>
        </w:tc>
        <w:tc>
          <w:tcPr>
            <w:tcW w:w="2410" w:type="dxa"/>
          </w:tcPr>
          <w:p w14:paraId="7105283D"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yt-remote-connected-devices</w:t>
            </w:r>
          </w:p>
        </w:tc>
        <w:tc>
          <w:tcPr>
            <w:tcW w:w="4155" w:type="dxa"/>
          </w:tcPr>
          <w:p w14:paraId="6DE59EA6"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Stores the user's video player preferences using embedded YouTube video.</w:t>
            </w:r>
          </w:p>
        </w:tc>
        <w:tc>
          <w:tcPr>
            <w:tcW w:w="1089" w:type="dxa"/>
          </w:tcPr>
          <w:p w14:paraId="1D043520"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Persistent</w:t>
            </w:r>
          </w:p>
        </w:tc>
      </w:tr>
      <w:tr w:rsidR="00906DC0" w:rsidRPr="00906DC0" w14:paraId="5FF013E7" w14:textId="77777777" w:rsidTr="00906DC0">
        <w:tc>
          <w:tcPr>
            <w:tcW w:w="1696" w:type="dxa"/>
          </w:tcPr>
          <w:p w14:paraId="7B6ECC2D"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 xml:space="preserve">YouTube </w:t>
            </w:r>
          </w:p>
        </w:tc>
        <w:tc>
          <w:tcPr>
            <w:tcW w:w="2410" w:type="dxa"/>
          </w:tcPr>
          <w:p w14:paraId="649BE6FC"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yt-remote-device-id</w:t>
            </w:r>
          </w:p>
        </w:tc>
        <w:tc>
          <w:tcPr>
            <w:tcW w:w="4155" w:type="dxa"/>
          </w:tcPr>
          <w:p w14:paraId="4BF94F80"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Stores the user's video player preferences using embedded YouTube video.</w:t>
            </w:r>
          </w:p>
        </w:tc>
        <w:tc>
          <w:tcPr>
            <w:tcW w:w="1089" w:type="dxa"/>
          </w:tcPr>
          <w:p w14:paraId="366BC84D"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Persistent</w:t>
            </w:r>
          </w:p>
        </w:tc>
      </w:tr>
      <w:tr w:rsidR="00906DC0" w:rsidRPr="00906DC0" w14:paraId="59C7DE76" w14:textId="77777777" w:rsidTr="00906DC0">
        <w:tc>
          <w:tcPr>
            <w:tcW w:w="1696" w:type="dxa"/>
          </w:tcPr>
          <w:p w14:paraId="18386E45"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 xml:space="preserve">YouTube </w:t>
            </w:r>
          </w:p>
        </w:tc>
        <w:tc>
          <w:tcPr>
            <w:tcW w:w="2410" w:type="dxa"/>
          </w:tcPr>
          <w:p w14:paraId="47EB0F61"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yt-remote-fast-check-period</w:t>
            </w:r>
          </w:p>
        </w:tc>
        <w:tc>
          <w:tcPr>
            <w:tcW w:w="4155" w:type="dxa"/>
          </w:tcPr>
          <w:p w14:paraId="1FB9CC90"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Stores the user's video player preferences using embedded YouTube video.</w:t>
            </w:r>
          </w:p>
        </w:tc>
        <w:tc>
          <w:tcPr>
            <w:tcW w:w="1089" w:type="dxa"/>
          </w:tcPr>
          <w:p w14:paraId="35E97F5D"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Session</w:t>
            </w:r>
          </w:p>
        </w:tc>
      </w:tr>
      <w:tr w:rsidR="00906DC0" w:rsidRPr="00906DC0" w14:paraId="4E781FD0" w14:textId="77777777" w:rsidTr="00906DC0">
        <w:tc>
          <w:tcPr>
            <w:tcW w:w="1696" w:type="dxa"/>
          </w:tcPr>
          <w:p w14:paraId="63AE403D"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 xml:space="preserve">YouTube </w:t>
            </w:r>
          </w:p>
        </w:tc>
        <w:tc>
          <w:tcPr>
            <w:tcW w:w="2410" w:type="dxa"/>
          </w:tcPr>
          <w:p w14:paraId="2EE3492A"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yt-remote-session-app</w:t>
            </w:r>
          </w:p>
        </w:tc>
        <w:tc>
          <w:tcPr>
            <w:tcW w:w="4155" w:type="dxa"/>
          </w:tcPr>
          <w:p w14:paraId="607AA467"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Stores the user's video player preferences using embedded YouTube video.</w:t>
            </w:r>
          </w:p>
        </w:tc>
        <w:tc>
          <w:tcPr>
            <w:tcW w:w="1089" w:type="dxa"/>
          </w:tcPr>
          <w:p w14:paraId="5C01DC95"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Session</w:t>
            </w:r>
          </w:p>
        </w:tc>
      </w:tr>
      <w:tr w:rsidR="00906DC0" w:rsidRPr="00906DC0" w14:paraId="519FCC10" w14:textId="77777777" w:rsidTr="00906DC0">
        <w:tc>
          <w:tcPr>
            <w:tcW w:w="1696" w:type="dxa"/>
          </w:tcPr>
          <w:p w14:paraId="716946AD"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 xml:space="preserve">YouTube </w:t>
            </w:r>
          </w:p>
        </w:tc>
        <w:tc>
          <w:tcPr>
            <w:tcW w:w="2410" w:type="dxa"/>
          </w:tcPr>
          <w:p w14:paraId="6EC94C10"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yt-remote-session-name</w:t>
            </w:r>
          </w:p>
        </w:tc>
        <w:tc>
          <w:tcPr>
            <w:tcW w:w="4155" w:type="dxa"/>
          </w:tcPr>
          <w:p w14:paraId="3B77ED56"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Stores the user's video player preferences using embedded YouTube video.</w:t>
            </w:r>
          </w:p>
        </w:tc>
        <w:tc>
          <w:tcPr>
            <w:tcW w:w="1089" w:type="dxa"/>
          </w:tcPr>
          <w:p w14:paraId="02D8C8E6" w14:textId="77777777" w:rsidR="00906DC0" w:rsidRPr="00906DC0" w:rsidRDefault="00906DC0" w:rsidP="00906DC0">
            <w:pPr>
              <w:tabs>
                <w:tab w:val="left" w:pos="2805"/>
                <w:tab w:val="left" w:pos="9645"/>
              </w:tabs>
              <w:rPr>
                <w:rFonts w:eastAsia="Times New Roman"/>
                <w:sz w:val="18"/>
                <w:szCs w:val="18"/>
                <w:lang w:val="en-GB"/>
              </w:rPr>
            </w:pPr>
            <w:r w:rsidRPr="00906DC0">
              <w:rPr>
                <w:rFonts w:eastAsia="Times New Roman"/>
                <w:sz w:val="18"/>
                <w:szCs w:val="18"/>
                <w:lang w:val="en-GB"/>
              </w:rPr>
              <w:t>Session</w:t>
            </w:r>
          </w:p>
        </w:tc>
      </w:tr>
    </w:tbl>
    <w:p w14:paraId="7681C553" w14:textId="0138034F" w:rsidR="00906DC0" w:rsidRPr="00906DC0" w:rsidRDefault="00906DC0" w:rsidP="00906DC0">
      <w:pPr>
        <w:tabs>
          <w:tab w:val="left" w:pos="2805"/>
          <w:tab w:val="left" w:pos="9645"/>
        </w:tabs>
        <w:spacing w:before="100" w:after="200" w:line="276" w:lineRule="auto"/>
        <w:rPr>
          <w:rFonts w:eastAsia="Times New Roman"/>
          <w:sz w:val="18"/>
          <w:szCs w:val="18"/>
          <w:lang w:val="en-CA"/>
        </w:rPr>
      </w:pPr>
      <w:r w:rsidRPr="00906DC0">
        <w:rPr>
          <w:rFonts w:eastAsia="Times New Roman"/>
          <w:sz w:val="18"/>
          <w:szCs w:val="18"/>
          <w:lang w:val="en-CA"/>
        </w:rPr>
        <w:t>Last updated May 2024. Please click on the widget on the website to view all up-to-date cookies and to manage your preferences.</w:t>
      </w:r>
    </w:p>
    <w:p w14:paraId="04A3322D" w14:textId="7F933387" w:rsidR="00906DC0" w:rsidRPr="00026B14" w:rsidRDefault="00906DC0" w:rsidP="00906DC0">
      <w:pPr>
        <w:tabs>
          <w:tab w:val="left" w:pos="2805"/>
          <w:tab w:val="left" w:pos="9645"/>
        </w:tabs>
        <w:spacing w:before="100" w:after="200" w:line="276" w:lineRule="auto"/>
        <w:rPr>
          <w:rFonts w:eastAsia="Times New Roman"/>
          <w:sz w:val="20"/>
          <w:szCs w:val="20"/>
          <w:lang w:val="en-CA"/>
        </w:rPr>
      </w:pPr>
      <w:r w:rsidRPr="00906DC0">
        <w:rPr>
          <w:rFonts w:eastAsia="Times New Roman"/>
          <w:sz w:val="20"/>
          <w:szCs w:val="20"/>
          <w:lang w:val="en-CA"/>
        </w:rPr>
        <w:t xml:space="preserve">For further information, visit allaboutcookies.org. </w:t>
      </w:r>
    </w:p>
    <w:p w14:paraId="5A635D32" w14:textId="7C19CB8F" w:rsidR="00906DC0" w:rsidRPr="00906DC0" w:rsidRDefault="00906DC0" w:rsidP="00906DC0">
      <w:pPr>
        <w:tabs>
          <w:tab w:val="left" w:pos="2805"/>
          <w:tab w:val="left" w:pos="9645"/>
        </w:tabs>
        <w:spacing w:before="100" w:after="200" w:line="276" w:lineRule="auto"/>
        <w:rPr>
          <w:rFonts w:eastAsia="Times New Roman"/>
          <w:sz w:val="20"/>
          <w:szCs w:val="20"/>
          <w:lang w:val="en-CA"/>
        </w:rPr>
      </w:pPr>
      <w:r w:rsidRPr="00906DC0">
        <w:rPr>
          <w:rFonts w:eastAsia="Times New Roman"/>
          <w:b/>
          <w:bCs/>
          <w:sz w:val="20"/>
          <w:szCs w:val="20"/>
          <w:lang w:val="en-CA"/>
        </w:rPr>
        <w:t xml:space="preserve">How do we use cookies? </w:t>
      </w:r>
    </w:p>
    <w:p w14:paraId="30FB35E9" w14:textId="77777777" w:rsidR="00906DC0" w:rsidRPr="00906DC0" w:rsidRDefault="00906DC0" w:rsidP="00906DC0">
      <w:pPr>
        <w:tabs>
          <w:tab w:val="left" w:pos="2805"/>
          <w:tab w:val="left" w:pos="9645"/>
        </w:tabs>
        <w:spacing w:before="100" w:after="200" w:line="276" w:lineRule="auto"/>
        <w:rPr>
          <w:rFonts w:eastAsia="Times New Roman"/>
          <w:sz w:val="20"/>
          <w:szCs w:val="20"/>
          <w:lang w:val="en-CA"/>
        </w:rPr>
      </w:pPr>
      <w:r w:rsidRPr="00906DC0">
        <w:rPr>
          <w:rFonts w:eastAsia="Times New Roman"/>
          <w:sz w:val="20"/>
          <w:szCs w:val="20"/>
          <w:lang w:val="en-CA"/>
        </w:rPr>
        <w:t xml:space="preserve">Sedex uses cookies in a range of ways to improve your experience on our website, including: </w:t>
      </w:r>
    </w:p>
    <w:p w14:paraId="304FF0F4" w14:textId="77777777" w:rsidR="00906DC0" w:rsidRPr="00906DC0" w:rsidRDefault="00906DC0" w:rsidP="00026B14">
      <w:pPr>
        <w:numPr>
          <w:ilvl w:val="0"/>
          <w:numId w:val="22"/>
        </w:numPr>
        <w:tabs>
          <w:tab w:val="left" w:pos="2805"/>
          <w:tab w:val="left" w:pos="9645"/>
        </w:tabs>
        <w:spacing w:after="0" w:line="360" w:lineRule="auto"/>
        <w:rPr>
          <w:rFonts w:eastAsia="Times New Roman"/>
          <w:sz w:val="20"/>
          <w:szCs w:val="20"/>
          <w:lang w:val="en-CA"/>
        </w:rPr>
      </w:pPr>
      <w:r w:rsidRPr="00906DC0">
        <w:rPr>
          <w:rFonts w:eastAsia="Times New Roman"/>
          <w:sz w:val="20"/>
          <w:szCs w:val="20"/>
          <w:lang w:val="en-CA"/>
        </w:rPr>
        <w:t>Keeping you signed in.</w:t>
      </w:r>
    </w:p>
    <w:p w14:paraId="05DB9B28" w14:textId="77777777" w:rsidR="00906DC0" w:rsidRPr="00906DC0" w:rsidRDefault="00906DC0" w:rsidP="00026B14">
      <w:pPr>
        <w:numPr>
          <w:ilvl w:val="0"/>
          <w:numId w:val="22"/>
        </w:numPr>
        <w:tabs>
          <w:tab w:val="left" w:pos="2805"/>
          <w:tab w:val="left" w:pos="9645"/>
        </w:tabs>
        <w:spacing w:after="0" w:line="360" w:lineRule="auto"/>
        <w:rPr>
          <w:rFonts w:eastAsia="Times New Roman"/>
          <w:sz w:val="20"/>
          <w:szCs w:val="20"/>
          <w:lang w:val="en-CA"/>
        </w:rPr>
      </w:pPr>
      <w:r w:rsidRPr="00906DC0">
        <w:rPr>
          <w:rFonts w:eastAsia="Times New Roman"/>
          <w:sz w:val="20"/>
          <w:szCs w:val="20"/>
          <w:lang w:val="en-CA"/>
        </w:rPr>
        <w:t>Understanding how you use our website.</w:t>
      </w:r>
    </w:p>
    <w:p w14:paraId="54DC1131" w14:textId="77777777" w:rsidR="00906DC0" w:rsidRPr="00906DC0" w:rsidRDefault="00906DC0" w:rsidP="00026B14">
      <w:pPr>
        <w:numPr>
          <w:ilvl w:val="0"/>
          <w:numId w:val="22"/>
        </w:numPr>
        <w:tabs>
          <w:tab w:val="left" w:pos="2805"/>
          <w:tab w:val="left" w:pos="9645"/>
        </w:tabs>
        <w:spacing w:after="0" w:line="360" w:lineRule="auto"/>
        <w:rPr>
          <w:rFonts w:eastAsia="Times New Roman"/>
          <w:sz w:val="20"/>
          <w:szCs w:val="20"/>
          <w:lang w:val="en-CA"/>
        </w:rPr>
      </w:pPr>
      <w:r w:rsidRPr="00906DC0">
        <w:rPr>
          <w:rFonts w:eastAsia="Times New Roman"/>
          <w:sz w:val="20"/>
          <w:szCs w:val="20"/>
          <w:lang w:val="en-CA"/>
        </w:rPr>
        <w:t>Generating marketing leads and other information.</w:t>
      </w:r>
    </w:p>
    <w:p w14:paraId="198C5F77" w14:textId="77777777" w:rsidR="00906DC0" w:rsidRPr="00906DC0" w:rsidRDefault="00906DC0" w:rsidP="00026B14">
      <w:pPr>
        <w:numPr>
          <w:ilvl w:val="0"/>
          <w:numId w:val="22"/>
        </w:numPr>
        <w:tabs>
          <w:tab w:val="left" w:pos="2805"/>
          <w:tab w:val="left" w:pos="9645"/>
        </w:tabs>
        <w:spacing w:after="0" w:line="360" w:lineRule="auto"/>
        <w:rPr>
          <w:rFonts w:eastAsia="Times New Roman"/>
          <w:sz w:val="20"/>
          <w:szCs w:val="20"/>
          <w:lang w:val="en-CA"/>
        </w:rPr>
      </w:pPr>
      <w:r w:rsidRPr="00906DC0">
        <w:rPr>
          <w:rFonts w:eastAsia="Times New Roman"/>
          <w:sz w:val="20"/>
          <w:szCs w:val="20"/>
          <w:lang w:val="en-CA"/>
        </w:rPr>
        <w:t>To store information about your preferences and to personalise our website for you.</w:t>
      </w:r>
    </w:p>
    <w:p w14:paraId="393729D4" w14:textId="77777777" w:rsidR="00906DC0" w:rsidRPr="00906DC0" w:rsidRDefault="00906DC0" w:rsidP="00026B14">
      <w:pPr>
        <w:numPr>
          <w:ilvl w:val="0"/>
          <w:numId w:val="22"/>
        </w:numPr>
        <w:tabs>
          <w:tab w:val="left" w:pos="2805"/>
          <w:tab w:val="left" w:pos="9645"/>
        </w:tabs>
        <w:spacing w:after="0" w:line="360" w:lineRule="auto"/>
        <w:rPr>
          <w:rFonts w:eastAsia="Times New Roman"/>
          <w:sz w:val="20"/>
          <w:szCs w:val="20"/>
          <w:lang w:val="en-CA"/>
        </w:rPr>
      </w:pPr>
      <w:r w:rsidRPr="00906DC0">
        <w:rPr>
          <w:rFonts w:eastAsia="Times New Roman"/>
          <w:sz w:val="20"/>
          <w:szCs w:val="20"/>
          <w:lang w:val="en-CA"/>
        </w:rPr>
        <w:t>As an element of the security measures used to protect user accounts, including preventing fraudulent use of login credentials, and to protect our website and services generally.</w:t>
      </w:r>
    </w:p>
    <w:p w14:paraId="0AA81A9E" w14:textId="4AE9277E" w:rsidR="00026B14" w:rsidRPr="00026B14" w:rsidRDefault="00906DC0" w:rsidP="00026B14">
      <w:pPr>
        <w:numPr>
          <w:ilvl w:val="0"/>
          <w:numId w:val="22"/>
        </w:numPr>
        <w:tabs>
          <w:tab w:val="left" w:pos="2805"/>
          <w:tab w:val="left" w:pos="9645"/>
        </w:tabs>
        <w:spacing w:after="0" w:line="360" w:lineRule="auto"/>
        <w:rPr>
          <w:rFonts w:eastAsia="Times New Roman"/>
          <w:sz w:val="20"/>
          <w:szCs w:val="20"/>
          <w:lang w:val="en-CA"/>
        </w:rPr>
      </w:pPr>
      <w:r w:rsidRPr="00906DC0">
        <w:rPr>
          <w:rFonts w:eastAsia="Times New Roman"/>
          <w:sz w:val="20"/>
          <w:szCs w:val="20"/>
          <w:lang w:val="en-CA"/>
        </w:rPr>
        <w:t>To store your preferences in relation to the use of cookies more generally.</w:t>
      </w:r>
    </w:p>
    <w:p w14:paraId="456ACFA6" w14:textId="0175436B" w:rsidR="00906DC0" w:rsidRPr="00906DC0" w:rsidRDefault="00906DC0" w:rsidP="00906DC0">
      <w:pPr>
        <w:tabs>
          <w:tab w:val="left" w:pos="2805"/>
          <w:tab w:val="left" w:pos="9645"/>
        </w:tabs>
        <w:spacing w:before="100" w:after="200" w:line="276" w:lineRule="auto"/>
        <w:rPr>
          <w:rFonts w:eastAsia="Times New Roman"/>
          <w:sz w:val="20"/>
          <w:szCs w:val="20"/>
          <w:lang w:val="en-CA"/>
        </w:rPr>
      </w:pPr>
      <w:r w:rsidRPr="00906DC0">
        <w:rPr>
          <w:rFonts w:eastAsia="Times New Roman"/>
          <w:b/>
          <w:bCs/>
          <w:sz w:val="20"/>
          <w:szCs w:val="20"/>
          <w:lang w:val="en-CA"/>
        </w:rPr>
        <w:t xml:space="preserve">What types of cookies do we use? </w:t>
      </w:r>
    </w:p>
    <w:p w14:paraId="2DACE2CE" w14:textId="77777777" w:rsidR="00906DC0" w:rsidRPr="00906DC0" w:rsidRDefault="00906DC0" w:rsidP="00906DC0">
      <w:pPr>
        <w:tabs>
          <w:tab w:val="left" w:pos="2805"/>
          <w:tab w:val="left" w:pos="9645"/>
        </w:tabs>
        <w:spacing w:before="100" w:after="200" w:line="276" w:lineRule="auto"/>
        <w:rPr>
          <w:rFonts w:eastAsia="Times New Roman"/>
          <w:sz w:val="20"/>
          <w:szCs w:val="20"/>
          <w:lang w:val="en-CA"/>
        </w:rPr>
      </w:pPr>
      <w:r w:rsidRPr="00906DC0">
        <w:rPr>
          <w:rFonts w:eastAsia="Times New Roman"/>
          <w:sz w:val="20"/>
          <w:szCs w:val="20"/>
          <w:lang w:val="en-CA"/>
        </w:rPr>
        <w:t xml:space="preserve">There are a number of different types of cookies, however, our website uses: </w:t>
      </w:r>
    </w:p>
    <w:p w14:paraId="5C85C7F5" w14:textId="77777777" w:rsidR="00906DC0" w:rsidRPr="00906DC0" w:rsidRDefault="00906DC0" w:rsidP="00026B14">
      <w:pPr>
        <w:numPr>
          <w:ilvl w:val="0"/>
          <w:numId w:val="23"/>
        </w:numPr>
        <w:tabs>
          <w:tab w:val="left" w:pos="2805"/>
          <w:tab w:val="left" w:pos="9645"/>
        </w:tabs>
        <w:spacing w:before="240" w:after="0" w:line="276" w:lineRule="auto"/>
        <w:rPr>
          <w:rFonts w:eastAsia="Times New Roman"/>
          <w:sz w:val="20"/>
          <w:szCs w:val="20"/>
          <w:lang w:val="en-CA"/>
        </w:rPr>
      </w:pPr>
      <w:r w:rsidRPr="00906DC0">
        <w:rPr>
          <w:rFonts w:eastAsia="Times New Roman"/>
          <w:sz w:val="20"/>
          <w:szCs w:val="20"/>
          <w:lang w:val="en-CA"/>
        </w:rPr>
        <w:t xml:space="preserve">Functionality – Sedex uses these cookies so that we recognize you on our website and remember your previously selected preferences. These could include what language you prefer and location you are in. A mix of first-party and third-party cookies are used. </w:t>
      </w:r>
    </w:p>
    <w:p w14:paraId="1354FB04" w14:textId="77777777" w:rsidR="00906DC0" w:rsidRPr="00906DC0" w:rsidRDefault="00906DC0" w:rsidP="00026B14">
      <w:pPr>
        <w:numPr>
          <w:ilvl w:val="0"/>
          <w:numId w:val="23"/>
        </w:numPr>
        <w:tabs>
          <w:tab w:val="left" w:pos="2805"/>
          <w:tab w:val="left" w:pos="9645"/>
        </w:tabs>
        <w:spacing w:before="240" w:after="0" w:line="276" w:lineRule="auto"/>
        <w:rPr>
          <w:rFonts w:eastAsia="Times New Roman"/>
          <w:sz w:val="20"/>
          <w:szCs w:val="20"/>
          <w:lang w:val="en-CA"/>
        </w:rPr>
      </w:pPr>
      <w:r w:rsidRPr="00906DC0">
        <w:rPr>
          <w:rFonts w:eastAsia="Times New Roman"/>
          <w:sz w:val="20"/>
          <w:szCs w:val="20"/>
          <w:lang w:val="en-CA"/>
        </w:rPr>
        <w:t>Analytics - Sedex uses these cookies to track how you use and interact with our website so we can make improvements to the user experience.</w:t>
      </w:r>
    </w:p>
    <w:p w14:paraId="3E2E8957" w14:textId="77777777" w:rsidR="00906DC0" w:rsidRDefault="00906DC0" w:rsidP="00026B14">
      <w:pPr>
        <w:numPr>
          <w:ilvl w:val="0"/>
          <w:numId w:val="23"/>
        </w:numPr>
        <w:tabs>
          <w:tab w:val="left" w:pos="2805"/>
          <w:tab w:val="left" w:pos="9645"/>
        </w:tabs>
        <w:spacing w:before="240" w:after="0" w:line="276" w:lineRule="auto"/>
        <w:rPr>
          <w:rFonts w:eastAsia="Times New Roman"/>
          <w:sz w:val="20"/>
          <w:szCs w:val="20"/>
          <w:lang w:val="en-CA"/>
        </w:rPr>
      </w:pPr>
      <w:r w:rsidRPr="00906DC0">
        <w:rPr>
          <w:rFonts w:eastAsia="Times New Roman"/>
          <w:sz w:val="20"/>
          <w:szCs w:val="20"/>
          <w:lang w:val="en-CA"/>
        </w:rPr>
        <w:lastRenderedPageBreak/>
        <w:t xml:space="preserve">Advertising – Sedex uses these cookies to collect information about your visit to our website, the content you viewed, the links you followed and information about your browser, device, and your IP address. Sedex sometimes shares some limited aspects of this data with third parties for advertising purposes. We may also share online data collected through cookies with our advertising partners. This means that when you visit another website, you may be shown advertising based on your browsing patterns on our website. </w:t>
      </w:r>
    </w:p>
    <w:p w14:paraId="38CED51F" w14:textId="77777777" w:rsidR="00026B14" w:rsidRPr="00906DC0" w:rsidRDefault="00026B14" w:rsidP="00026B14">
      <w:pPr>
        <w:tabs>
          <w:tab w:val="left" w:pos="2805"/>
          <w:tab w:val="left" w:pos="9645"/>
        </w:tabs>
        <w:spacing w:before="240" w:after="0" w:line="276" w:lineRule="auto"/>
        <w:rPr>
          <w:rFonts w:eastAsia="Times New Roman"/>
          <w:sz w:val="20"/>
          <w:szCs w:val="20"/>
          <w:lang w:val="en-CA"/>
        </w:rPr>
      </w:pPr>
    </w:p>
    <w:p w14:paraId="1A57B3FC" w14:textId="77777777" w:rsidR="00906DC0" w:rsidRPr="00906DC0" w:rsidRDefault="00906DC0" w:rsidP="00906DC0">
      <w:pPr>
        <w:tabs>
          <w:tab w:val="left" w:pos="2805"/>
          <w:tab w:val="left" w:pos="9645"/>
        </w:tabs>
        <w:spacing w:before="100" w:after="200" w:line="276" w:lineRule="auto"/>
        <w:rPr>
          <w:rFonts w:eastAsia="Times New Roman"/>
          <w:sz w:val="20"/>
          <w:szCs w:val="20"/>
          <w:lang w:val="en-CA"/>
        </w:rPr>
      </w:pPr>
      <w:r w:rsidRPr="00906DC0">
        <w:rPr>
          <w:rFonts w:eastAsia="Times New Roman"/>
          <w:b/>
          <w:bCs/>
          <w:sz w:val="20"/>
          <w:szCs w:val="20"/>
          <w:lang w:val="en-CA"/>
        </w:rPr>
        <w:t xml:space="preserve">How to manage cookies </w:t>
      </w:r>
    </w:p>
    <w:p w14:paraId="258E1B14" w14:textId="7BE487A8" w:rsidR="00A327E0" w:rsidRPr="00026B14" w:rsidRDefault="00906DC0" w:rsidP="00A327E0">
      <w:pPr>
        <w:tabs>
          <w:tab w:val="left" w:pos="2805"/>
          <w:tab w:val="left" w:pos="9645"/>
        </w:tabs>
        <w:spacing w:before="100" w:after="200" w:line="276" w:lineRule="auto"/>
        <w:rPr>
          <w:rFonts w:eastAsia="Times New Roman"/>
          <w:sz w:val="20"/>
          <w:szCs w:val="20"/>
          <w:lang w:val="en-CA"/>
        </w:rPr>
      </w:pPr>
      <w:r w:rsidRPr="00906DC0">
        <w:rPr>
          <w:rFonts w:eastAsia="Times New Roman"/>
          <w:sz w:val="20"/>
          <w:szCs w:val="20"/>
          <w:lang w:val="en-CA"/>
        </w:rPr>
        <w:t xml:space="preserve">You can set your browser not to accept cookies, and the above website tells you how to remove cookies from your browser. However, in a few cases, some of our website features may not function as a result. </w:t>
      </w:r>
    </w:p>
    <w:sectPr w:rsidR="00A327E0" w:rsidRPr="00026B14" w:rsidSect="00490983">
      <w:headerReference w:type="even" r:id="rId12"/>
      <w:headerReference w:type="default" r:id="rId13"/>
      <w:footerReference w:type="even" r:id="rId14"/>
      <w:footerReference w:type="default" r:id="rId15"/>
      <w:headerReference w:type="first" r:id="rId16"/>
      <w:footerReference w:type="first" r:id="rId17"/>
      <w:pgSz w:w="11906" w:h="16838" w:code="9"/>
      <w:pgMar w:top="1440" w:right="720" w:bottom="1440" w:left="720" w:header="14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2E7AE2" w14:textId="77777777" w:rsidR="00CA07A5" w:rsidRDefault="00CA07A5" w:rsidP="005413BC">
      <w:pPr>
        <w:spacing w:after="0" w:line="240" w:lineRule="auto"/>
      </w:pPr>
      <w:r>
        <w:separator/>
      </w:r>
    </w:p>
  </w:endnote>
  <w:endnote w:type="continuationSeparator" w:id="0">
    <w:p w14:paraId="5A4266F9" w14:textId="77777777" w:rsidR="00CA07A5" w:rsidRDefault="00CA07A5" w:rsidP="00541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verpass Light">
    <w:altName w:val="Calibri"/>
    <w:charset w:val="00"/>
    <w:family w:val="auto"/>
    <w:pitch w:val="variable"/>
    <w:sig w:usb0="00000007" w:usb1="00000020" w:usb2="00000000" w:usb3="00000000" w:csb0="00000093" w:csb1="00000000"/>
  </w:font>
  <w:font w:name="Poppins">
    <w:panose1 w:val="00000500000000000000"/>
    <w:charset w:val="00"/>
    <w:family w:val="auto"/>
    <w:pitch w:val="variable"/>
    <w:sig w:usb0="00008007" w:usb1="00000000" w:usb2="00000000" w:usb3="00000000" w:csb0="00000093" w:csb1="00000000"/>
  </w:font>
  <w:font w:name="Poppins Black">
    <w:panose1 w:val="00000A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Overpass-Light">
    <w:altName w:val="Calibri"/>
    <w:charset w:val="4D"/>
    <w:family w:val="auto"/>
    <w:pitch w:val="variable"/>
    <w:sig w:usb0="00000003" w:usb1="0000002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905080" w14:textId="77777777" w:rsidR="005413BC" w:rsidRPr="005413BC" w:rsidRDefault="005413BC" w:rsidP="005413BC">
    <w:pPr>
      <w:tabs>
        <w:tab w:val="center" w:pos="4320"/>
        <w:tab w:val="right" w:pos="8640"/>
      </w:tabs>
      <w:spacing w:after="0" w:line="240" w:lineRule="auto"/>
      <w:jc w:val="center"/>
      <w:rPr>
        <w:rFonts w:ascii="Times New Roman" w:eastAsia="Times New Roman" w:hAnsi="Times New Roman" w:cs="Times New Roman"/>
        <w:b/>
        <w:bCs/>
        <w:sz w:val="20"/>
        <w:szCs w:val="24"/>
      </w:rPr>
    </w:pPr>
    <w:r w:rsidRPr="005413BC">
      <w:rPr>
        <w:rFonts w:ascii="Times New Roman" w:eastAsia="Times New Roman" w:hAnsi="Times New Roman" w:cs="Times New Roman"/>
        <w:b/>
        <w:bCs/>
        <w:sz w:val="20"/>
        <w:szCs w:val="24"/>
      </w:rPr>
      <w:t xml:space="preserve">Page </w:t>
    </w:r>
    <w:r w:rsidRPr="005413BC">
      <w:rPr>
        <w:rFonts w:ascii="Times New Roman" w:eastAsia="Times New Roman" w:hAnsi="Times New Roman" w:cs="Times New Roman"/>
        <w:b/>
        <w:bCs/>
        <w:sz w:val="20"/>
        <w:szCs w:val="24"/>
      </w:rPr>
      <w:fldChar w:fldCharType="begin"/>
    </w:r>
    <w:r w:rsidRPr="005413BC">
      <w:rPr>
        <w:rFonts w:ascii="Times New Roman" w:eastAsia="Times New Roman" w:hAnsi="Times New Roman" w:cs="Times New Roman"/>
        <w:b/>
        <w:bCs/>
        <w:sz w:val="20"/>
        <w:szCs w:val="24"/>
      </w:rPr>
      <w:instrText xml:space="preserve"> PAGE </w:instrText>
    </w:r>
    <w:r w:rsidRPr="005413BC">
      <w:rPr>
        <w:rFonts w:ascii="Times New Roman" w:eastAsia="Times New Roman" w:hAnsi="Times New Roman" w:cs="Times New Roman"/>
        <w:b/>
        <w:bCs/>
        <w:sz w:val="20"/>
        <w:szCs w:val="24"/>
      </w:rPr>
      <w:fldChar w:fldCharType="separate"/>
    </w:r>
    <w:r w:rsidRPr="005413BC">
      <w:rPr>
        <w:rFonts w:ascii="Times New Roman" w:eastAsia="Times New Roman" w:hAnsi="Times New Roman" w:cs="Times New Roman"/>
        <w:b/>
        <w:bCs/>
        <w:sz w:val="20"/>
        <w:szCs w:val="24"/>
      </w:rPr>
      <w:t>1</w:t>
    </w:r>
    <w:r w:rsidRPr="005413BC">
      <w:rPr>
        <w:rFonts w:ascii="Times New Roman" w:eastAsia="Times New Roman" w:hAnsi="Times New Roman" w:cs="Times New Roman"/>
        <w:b/>
        <w:bCs/>
        <w:sz w:val="20"/>
        <w:szCs w:val="24"/>
      </w:rPr>
      <w:fldChar w:fldCharType="end"/>
    </w:r>
    <w:r w:rsidRPr="005413BC">
      <w:rPr>
        <w:rFonts w:ascii="Times New Roman" w:eastAsia="Times New Roman" w:hAnsi="Times New Roman" w:cs="Times New Roman"/>
        <w:b/>
        <w:bCs/>
        <w:sz w:val="20"/>
        <w:szCs w:val="24"/>
      </w:rPr>
      <w:t xml:space="preserve"> of </w:t>
    </w:r>
    <w:r w:rsidRPr="005413BC">
      <w:rPr>
        <w:rFonts w:ascii="Times New Roman" w:eastAsia="Times New Roman" w:hAnsi="Times New Roman" w:cs="Times New Roman"/>
        <w:b/>
        <w:bCs/>
        <w:sz w:val="20"/>
        <w:szCs w:val="24"/>
      </w:rPr>
      <w:fldChar w:fldCharType="begin"/>
    </w:r>
    <w:r w:rsidRPr="005413BC">
      <w:rPr>
        <w:rFonts w:ascii="Times New Roman" w:eastAsia="Times New Roman" w:hAnsi="Times New Roman" w:cs="Times New Roman"/>
        <w:b/>
        <w:bCs/>
        <w:sz w:val="20"/>
        <w:szCs w:val="24"/>
      </w:rPr>
      <w:instrText xml:space="preserve"> NUMPAGES </w:instrText>
    </w:r>
    <w:r w:rsidRPr="005413BC">
      <w:rPr>
        <w:rFonts w:ascii="Times New Roman" w:eastAsia="Times New Roman" w:hAnsi="Times New Roman" w:cs="Times New Roman"/>
        <w:b/>
        <w:bCs/>
        <w:sz w:val="20"/>
        <w:szCs w:val="24"/>
      </w:rPr>
      <w:fldChar w:fldCharType="separate"/>
    </w:r>
    <w:r w:rsidRPr="005413BC">
      <w:rPr>
        <w:rFonts w:ascii="Times New Roman" w:eastAsia="Times New Roman" w:hAnsi="Times New Roman" w:cs="Times New Roman"/>
        <w:b/>
        <w:bCs/>
        <w:sz w:val="20"/>
        <w:szCs w:val="24"/>
      </w:rPr>
      <w:t>1</w:t>
    </w:r>
    <w:r w:rsidRPr="005413BC">
      <w:rPr>
        <w:rFonts w:ascii="Times New Roman" w:eastAsia="Times New Roman" w:hAnsi="Times New Roman" w:cs="Times New Roman"/>
        <w:b/>
        <w:bCs/>
        <w:sz w:val="20"/>
        <w:szCs w:val="24"/>
      </w:rPr>
      <w:fldChar w:fldCharType="end"/>
    </w:r>
  </w:p>
  <w:p w14:paraId="4C6D0AB4" w14:textId="77777777" w:rsidR="005413BC" w:rsidRPr="005413BC" w:rsidRDefault="005413BC" w:rsidP="005413BC">
    <w:pPr>
      <w:tabs>
        <w:tab w:val="center" w:pos="4320"/>
        <w:tab w:val="right" w:pos="8640"/>
      </w:tabs>
      <w:spacing w:after="0" w:line="240" w:lineRule="auto"/>
      <w:jc w:val="center"/>
      <w:rPr>
        <w:rFonts w:ascii="Times New Roman" w:eastAsia="Times New Roman" w:hAnsi="Times New Roman" w:cs="Times New Roman"/>
        <w:b/>
        <w:bCs/>
        <w:sz w:val="20"/>
        <w:szCs w:val="24"/>
      </w:rPr>
    </w:pPr>
    <w:r w:rsidRPr="005413BC">
      <w:rPr>
        <w:rFonts w:ascii="Times New Roman" w:eastAsia="Times New Roman" w:hAnsi="Times New Roman" w:cs="Times New Roman"/>
        <w:b/>
        <w:bCs/>
        <w:sz w:val="20"/>
        <w:szCs w:val="24"/>
      </w:rPr>
      <w:t xml:space="preserve">36 Norfolk Avenue  *  </w:t>
    </w:r>
    <w:smartTag w:uri="urn:schemas-microsoft-com:office:smarttags" w:element="place">
      <w:smartTag w:uri="urn:schemas-microsoft-com:office:smarttags" w:element="City">
        <w:r w:rsidRPr="005413BC">
          <w:rPr>
            <w:rFonts w:ascii="Times New Roman" w:eastAsia="Times New Roman" w:hAnsi="Times New Roman" w:cs="Times New Roman"/>
            <w:b/>
            <w:bCs/>
            <w:sz w:val="20"/>
            <w:szCs w:val="24"/>
          </w:rPr>
          <w:t>South Easton</w:t>
        </w:r>
      </w:smartTag>
      <w:r w:rsidRPr="005413BC">
        <w:rPr>
          <w:rFonts w:ascii="Times New Roman" w:eastAsia="Times New Roman" w:hAnsi="Times New Roman" w:cs="Times New Roman"/>
          <w:b/>
          <w:bCs/>
          <w:sz w:val="20"/>
          <w:szCs w:val="24"/>
        </w:rPr>
        <w:t xml:space="preserve">, </w:t>
      </w:r>
      <w:smartTag w:uri="urn:schemas-microsoft-com:office:smarttags" w:element="State">
        <w:r w:rsidRPr="005413BC">
          <w:rPr>
            <w:rFonts w:ascii="Times New Roman" w:eastAsia="Times New Roman" w:hAnsi="Times New Roman" w:cs="Times New Roman"/>
            <w:b/>
            <w:bCs/>
            <w:sz w:val="20"/>
            <w:szCs w:val="24"/>
          </w:rPr>
          <w:t>MA</w:t>
        </w:r>
      </w:smartTag>
      <w:r w:rsidRPr="005413BC">
        <w:rPr>
          <w:rFonts w:ascii="Times New Roman" w:eastAsia="Times New Roman" w:hAnsi="Times New Roman" w:cs="Times New Roman"/>
          <w:b/>
          <w:bCs/>
          <w:sz w:val="20"/>
          <w:szCs w:val="24"/>
        </w:rPr>
        <w:t xml:space="preserve"> </w:t>
      </w:r>
      <w:smartTag w:uri="urn:schemas-microsoft-com:office:smarttags" w:element="PostalCode">
        <w:r w:rsidRPr="005413BC">
          <w:rPr>
            <w:rFonts w:ascii="Times New Roman" w:eastAsia="Times New Roman" w:hAnsi="Times New Roman" w:cs="Times New Roman"/>
            <w:b/>
            <w:bCs/>
            <w:sz w:val="20"/>
            <w:szCs w:val="24"/>
          </w:rPr>
          <w:t>02375</w:t>
        </w:r>
      </w:smartTag>
    </w:smartTag>
    <w:r w:rsidRPr="005413BC">
      <w:rPr>
        <w:rFonts w:ascii="Times New Roman" w:eastAsia="Times New Roman" w:hAnsi="Times New Roman" w:cs="Times New Roman"/>
        <w:b/>
        <w:bCs/>
        <w:sz w:val="20"/>
        <w:szCs w:val="24"/>
      </w:rPr>
      <w:t xml:space="preserve">  *  508-238-6985 Phone  *  508-238-2191 Fax</w:t>
    </w:r>
  </w:p>
  <w:p w14:paraId="0E406AD1" w14:textId="77777777" w:rsidR="005413BC" w:rsidRPr="005413BC" w:rsidRDefault="006C42E9" w:rsidP="005413BC">
    <w:pPr>
      <w:tabs>
        <w:tab w:val="center" w:pos="4320"/>
        <w:tab w:val="right" w:pos="8640"/>
      </w:tabs>
      <w:spacing w:after="0" w:line="240" w:lineRule="auto"/>
      <w:jc w:val="center"/>
      <w:rPr>
        <w:rFonts w:ascii="Times New Roman" w:eastAsia="Times New Roman" w:hAnsi="Times New Roman" w:cs="Times New Roman"/>
        <w:sz w:val="24"/>
        <w:szCs w:val="24"/>
      </w:rPr>
    </w:pPr>
    <w:hyperlink r:id="rId1" w:history="1">
      <w:r w:rsidR="005413BC" w:rsidRPr="005413BC">
        <w:rPr>
          <w:rFonts w:ascii="Times New Roman" w:eastAsia="Times New Roman" w:hAnsi="Times New Roman" w:cs="Times New Roman"/>
          <w:b/>
          <w:bCs/>
          <w:color w:val="0000FF"/>
          <w:sz w:val="20"/>
          <w:szCs w:val="24"/>
          <w:u w:val="single"/>
        </w:rPr>
        <w:t>www.centralceilings.com</w:t>
      </w:r>
    </w:hyperlink>
    <w:r w:rsidR="005413BC" w:rsidRPr="005413BC">
      <w:rPr>
        <w:rFonts w:ascii="Times New Roman" w:eastAsia="Times New Roman" w:hAnsi="Times New Roman" w:cs="Times New Roman"/>
        <w:b/>
        <w:bCs/>
        <w:sz w:val="20"/>
        <w:szCs w:val="24"/>
      </w:rPr>
      <w:t xml:space="preserve">  *   </w:t>
    </w:r>
    <w:r w:rsidR="005413BC" w:rsidRPr="005413BC">
      <w:rPr>
        <w:rFonts w:ascii="Times New Roman" w:eastAsia="Times New Roman" w:hAnsi="Times New Roman" w:cs="Times New Roman"/>
        <w:b/>
        <w:bCs/>
        <w:color w:val="0000FF"/>
        <w:sz w:val="20"/>
        <w:szCs w:val="24"/>
        <w:u w:val="single"/>
      </w:rPr>
      <w:t>info@centralceilings.com</w:t>
    </w:r>
  </w:p>
  <w:p w14:paraId="584E9C15" w14:textId="77777777" w:rsidR="005413BC" w:rsidRDefault="005413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71192" w14:textId="77777777" w:rsidR="00184BE6" w:rsidRPr="0046041F" w:rsidRDefault="00122956" w:rsidP="005A34B7">
    <w:pPr>
      <w:rPr>
        <w:rFonts w:eastAsia="Times New Roman"/>
      </w:rPr>
    </w:pPr>
    <w:r>
      <w:rPr>
        <w:rFonts w:eastAsia="Times New Roman"/>
        <w:noProof/>
      </w:rPr>
      <mc:AlternateContent>
        <mc:Choice Requires="wps">
          <w:drawing>
            <wp:anchor distT="0" distB="0" distL="114300" distR="114300" simplePos="0" relativeHeight="251665408" behindDoc="0" locked="0" layoutInCell="1" allowOverlap="1" wp14:anchorId="397CF3B1" wp14:editId="099DA1D3">
              <wp:simplePos x="0" y="0"/>
              <wp:positionH relativeFrom="margin">
                <wp:align>right</wp:align>
              </wp:positionH>
              <wp:positionV relativeFrom="bottomMargin">
                <wp:posOffset>3810</wp:posOffset>
              </wp:positionV>
              <wp:extent cx="1341755" cy="365760"/>
              <wp:effectExtent l="0" t="0" r="10795" b="0"/>
              <wp:wrapNone/>
              <wp:docPr id="12" name="Rectangle 12"/>
              <wp:cNvGraphicFramePr/>
              <a:graphic xmlns:a="http://schemas.openxmlformats.org/drawingml/2006/main">
                <a:graphicData uri="http://schemas.microsoft.com/office/word/2010/wordprocessingShape">
                  <wps:wsp>
                    <wps:cNvSpPr/>
                    <wps:spPr>
                      <a:xfrm>
                        <a:off x="0" y="0"/>
                        <a:ext cx="1341755" cy="3657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D8523A" w14:textId="77777777" w:rsidR="00EC6AD5" w:rsidRPr="005A34B7" w:rsidRDefault="00486F8B" w:rsidP="00486F8B">
                          <w:pPr>
                            <w:pStyle w:val="PageNumbers"/>
                          </w:pPr>
                          <w:r w:rsidRPr="005A34B7">
                            <w:t xml:space="preserve">Page </w:t>
                          </w:r>
                          <w:r w:rsidRPr="005A34B7">
                            <w:fldChar w:fldCharType="begin"/>
                          </w:r>
                          <w:r w:rsidRPr="005A34B7">
                            <w:instrText xml:space="preserve"> PAGE </w:instrText>
                          </w:r>
                          <w:r w:rsidRPr="005A34B7">
                            <w:fldChar w:fldCharType="separate"/>
                          </w:r>
                          <w:r w:rsidRPr="005A34B7">
                            <w:t>1</w:t>
                          </w:r>
                          <w:r w:rsidRPr="005A34B7">
                            <w:fldChar w:fldCharType="end"/>
                          </w:r>
                          <w:r w:rsidRPr="005A34B7">
                            <w:t xml:space="preserve"> of </w:t>
                          </w:r>
                          <w:r>
                            <w:fldChar w:fldCharType="begin"/>
                          </w:r>
                          <w:r>
                            <w:instrText xml:space="preserve"> NUMPAGES </w:instrText>
                          </w:r>
                          <w:r>
                            <w:fldChar w:fldCharType="separate"/>
                          </w:r>
                          <w:r w:rsidRPr="005A34B7">
                            <w:t>1</w:t>
                          </w:r>
                          <w: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7CF3B1" id="Rectangle 12" o:spid="_x0000_s1026" style="position:absolute;margin-left:54.45pt;margin-top:.3pt;width:105.65pt;height:28.8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" filled="f" stroked="f" strokeweight="1pt">
              <v:textbox inset="0,0,0,0">
                <w:txbxContent>
                  <w:p w14:paraId="51D8523A" w14:textId="77777777" w:rsidR="00EC6AD5" w:rsidRPr="005A34B7" w:rsidRDefault="00486F8B" w:rsidP="00486F8B">
                    <w:pPr>
                      <w:pStyle w:val="PageNumbers"/>
                    </w:pPr>
                    <w:r w:rsidRPr="005A34B7">
                      <w:t xml:space="preserve">Page </w:t>
                    </w:r>
                    <w:r w:rsidRPr="005A34B7">
                      <w:fldChar w:fldCharType="begin"/>
                    </w:r>
                    <w:r w:rsidRPr="005A34B7">
                      <w:instrText xml:space="preserve"> PAGE </w:instrText>
                    </w:r>
                    <w:r w:rsidRPr="005A34B7">
                      <w:fldChar w:fldCharType="separate"/>
                    </w:r>
                    <w:r w:rsidRPr="005A34B7">
                      <w:t>1</w:t>
                    </w:r>
                    <w:r w:rsidRPr="005A34B7">
                      <w:fldChar w:fldCharType="end"/>
                    </w:r>
                    <w:r w:rsidRPr="005A34B7">
                      <w:t xml:space="preserve"> of </w:t>
                    </w:r>
                    <w:r>
                      <w:fldChar w:fldCharType="begin"/>
                    </w:r>
                    <w:r>
                      <w:instrText xml:space="preserve"> NUMPAGES </w:instrText>
                    </w:r>
                    <w:r>
                      <w:fldChar w:fldCharType="separate"/>
                    </w:r>
                    <w:r w:rsidRPr="005A34B7">
                      <w:t>1</w:t>
                    </w:r>
                    <w:r>
                      <w:fldChar w:fldCharType="end"/>
                    </w:r>
                  </w:p>
                </w:txbxContent>
              </v:textbox>
              <w10:wrap anchorx="margin" anchory="margin"/>
            </v:rect>
          </w:pict>
        </mc:Fallback>
      </mc:AlternateContent>
    </w:r>
    <w:r w:rsidR="00A327E0">
      <w:rPr>
        <w:rFonts w:eastAsia="Times New Roman"/>
        <w:noProof/>
      </w:rPr>
      <mc:AlternateContent>
        <mc:Choice Requires="wps">
          <w:drawing>
            <wp:anchor distT="0" distB="0" distL="114300" distR="114300" simplePos="0" relativeHeight="251691008" behindDoc="1" locked="0" layoutInCell="1" allowOverlap="1" wp14:anchorId="7F55CAEE" wp14:editId="1956FDE8">
              <wp:simplePos x="0" y="0"/>
              <wp:positionH relativeFrom="margin">
                <wp:posOffset>0</wp:posOffset>
              </wp:positionH>
              <wp:positionV relativeFrom="bottomMargin">
                <wp:posOffset>-635</wp:posOffset>
              </wp:positionV>
              <wp:extent cx="6867144" cy="365760"/>
              <wp:effectExtent l="0" t="0" r="6350" b="0"/>
              <wp:wrapNone/>
              <wp:docPr id="1387267021" name="Rectangle 1387267021"/>
              <wp:cNvGraphicFramePr/>
              <a:graphic xmlns:a="http://schemas.openxmlformats.org/drawingml/2006/main">
                <a:graphicData uri="http://schemas.microsoft.com/office/word/2010/wordprocessingShape">
                  <wps:wsp>
                    <wps:cNvSpPr/>
                    <wps:spPr>
                      <a:xfrm>
                        <a:off x="0" y="0"/>
                        <a:ext cx="6867144" cy="3657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9C4819C" w14:textId="77777777" w:rsidR="00396CBD" w:rsidRPr="005A34B7" w:rsidRDefault="00396CBD" w:rsidP="00396CBD">
                          <w:pPr>
                            <w:rPr>
                              <w:rFonts w:eastAsia="Times New Roman" w:cstheme="minorHAnsi"/>
                              <w:color w:val="000000" w:themeColor="text1"/>
                              <w:sz w:val="16"/>
                              <w:szCs w:val="12"/>
                            </w:rPr>
                          </w:pPr>
                          <w:r w:rsidRPr="00C932F7">
                            <w:rPr>
                              <w:rFonts w:eastAsia="Times New Roman" w:cstheme="minorHAnsi"/>
                              <w:b/>
                              <w:bCs/>
                              <w:color w:val="FF025C" w:themeColor="accent1"/>
                              <w:sz w:val="18"/>
                              <w:szCs w:val="18"/>
                            </w:rPr>
                            <w:t>sedex.com</w:t>
                          </w:r>
                          <w:r>
                            <w:rPr>
                              <w:rFonts w:eastAsia="Times New Roman" w:cstheme="minorHAnsi"/>
                              <w:color w:val="000001"/>
                              <w:sz w:val="16"/>
                              <w:szCs w:val="16"/>
                            </w:rPr>
                            <w:br/>
                          </w:r>
                          <w:r w:rsidRPr="00A86B9F">
                            <w:rPr>
                              <w:rFonts w:eastAsia="Times New Roman" w:cstheme="minorHAnsi"/>
                              <w:color w:val="000001"/>
                              <w:sz w:val="16"/>
                              <w:szCs w:val="16"/>
                            </w:rPr>
                            <w:t>Chicago</w:t>
                          </w:r>
                          <w:r>
                            <w:rPr>
                              <w:rFonts w:eastAsia="Times New Roman" w:cstheme="minorHAnsi"/>
                              <w:color w:val="000001"/>
                              <w:sz w:val="16"/>
                              <w:szCs w:val="16"/>
                            </w:rPr>
                            <w:t xml:space="preserve"> </w:t>
                          </w:r>
                          <w:r w:rsidRPr="00A86B9F">
                            <w:rPr>
                              <w:rFonts w:eastAsia="Times New Roman" w:cstheme="minorHAnsi"/>
                              <w:color w:val="FF0000"/>
                              <w:sz w:val="16"/>
                              <w:szCs w:val="16"/>
                            </w:rPr>
                            <w:t>|</w:t>
                          </w:r>
                          <w:r>
                            <w:rPr>
                              <w:rFonts w:eastAsia="Times New Roman" w:cstheme="minorHAnsi"/>
                              <w:color w:val="000001"/>
                              <w:sz w:val="16"/>
                              <w:szCs w:val="16"/>
                            </w:rPr>
                            <w:t xml:space="preserve"> </w:t>
                          </w:r>
                          <w:r w:rsidRPr="00A86B9F">
                            <w:rPr>
                              <w:rFonts w:eastAsia="Times New Roman" w:cstheme="minorHAnsi"/>
                              <w:color w:val="000001"/>
                              <w:sz w:val="16"/>
                              <w:szCs w:val="16"/>
                            </w:rPr>
                            <w:t>Gurugram</w:t>
                          </w:r>
                          <w:r>
                            <w:rPr>
                              <w:rFonts w:eastAsia="Times New Roman" w:cstheme="minorHAnsi"/>
                              <w:color w:val="000001"/>
                              <w:sz w:val="16"/>
                              <w:szCs w:val="16"/>
                            </w:rPr>
                            <w:t xml:space="preserve"> </w:t>
                          </w:r>
                          <w:r w:rsidRPr="00A86B9F">
                            <w:rPr>
                              <w:rFonts w:eastAsia="Times New Roman" w:cstheme="minorHAnsi"/>
                              <w:color w:val="FF0000"/>
                              <w:sz w:val="16"/>
                              <w:szCs w:val="16"/>
                            </w:rPr>
                            <w:t>|</w:t>
                          </w:r>
                          <w:r>
                            <w:rPr>
                              <w:rFonts w:eastAsia="Times New Roman" w:cstheme="minorHAnsi"/>
                              <w:color w:val="000001"/>
                              <w:sz w:val="16"/>
                              <w:szCs w:val="16"/>
                            </w:rPr>
                            <w:t xml:space="preserve"> </w:t>
                          </w:r>
                          <w:r w:rsidRPr="00A86B9F">
                            <w:rPr>
                              <w:rFonts w:eastAsia="Times New Roman" w:cstheme="minorHAnsi"/>
                              <w:color w:val="000001"/>
                              <w:sz w:val="16"/>
                              <w:szCs w:val="16"/>
                            </w:rPr>
                            <w:t>London</w:t>
                          </w:r>
                          <w:r>
                            <w:rPr>
                              <w:rFonts w:eastAsia="Times New Roman" w:cstheme="minorHAnsi"/>
                              <w:color w:val="000001"/>
                              <w:sz w:val="16"/>
                              <w:szCs w:val="16"/>
                            </w:rPr>
                            <w:t xml:space="preserve"> </w:t>
                          </w:r>
                          <w:r w:rsidRPr="00A86B9F">
                            <w:rPr>
                              <w:rFonts w:eastAsia="Times New Roman" w:cstheme="minorHAnsi"/>
                              <w:color w:val="FF0000"/>
                              <w:sz w:val="16"/>
                              <w:szCs w:val="16"/>
                            </w:rPr>
                            <w:t>|</w:t>
                          </w:r>
                          <w:r>
                            <w:rPr>
                              <w:rFonts w:eastAsia="Times New Roman" w:cstheme="minorHAnsi"/>
                              <w:color w:val="000001"/>
                              <w:sz w:val="16"/>
                              <w:szCs w:val="16"/>
                            </w:rPr>
                            <w:t xml:space="preserve"> </w:t>
                          </w:r>
                          <w:r w:rsidRPr="00A86B9F">
                            <w:rPr>
                              <w:rFonts w:eastAsia="Times New Roman" w:cstheme="minorHAnsi"/>
                              <w:color w:val="000001"/>
                              <w:sz w:val="16"/>
                              <w:szCs w:val="16"/>
                            </w:rPr>
                            <w:t xml:space="preserve">Santiago </w:t>
                          </w:r>
                          <w:r w:rsidRPr="00A86B9F">
                            <w:rPr>
                              <w:rFonts w:eastAsia="Times New Roman" w:cstheme="minorHAnsi"/>
                              <w:color w:val="FF0000"/>
                              <w:sz w:val="16"/>
                              <w:szCs w:val="16"/>
                            </w:rPr>
                            <w:t>|</w:t>
                          </w:r>
                          <w:r w:rsidRPr="00A86B9F">
                            <w:rPr>
                              <w:rFonts w:eastAsia="Times New Roman" w:cstheme="minorHAnsi"/>
                              <w:color w:val="000001"/>
                              <w:sz w:val="16"/>
                              <w:szCs w:val="16"/>
                            </w:rPr>
                            <w:t xml:space="preserve"> Shanghai</w:t>
                          </w:r>
                          <w:r>
                            <w:rPr>
                              <w:rFonts w:eastAsia="Times New Roman" w:cstheme="minorHAnsi"/>
                              <w:color w:val="000001"/>
                              <w:sz w:val="16"/>
                              <w:szCs w:val="16"/>
                            </w:rPr>
                            <w:t xml:space="preserve"> </w:t>
                          </w:r>
                          <w:r w:rsidRPr="00A86B9F">
                            <w:rPr>
                              <w:rFonts w:eastAsia="Times New Roman" w:cstheme="minorHAnsi"/>
                              <w:color w:val="FF0000"/>
                              <w:sz w:val="16"/>
                              <w:szCs w:val="16"/>
                            </w:rPr>
                            <w:t>|</w:t>
                          </w:r>
                          <w:r>
                            <w:rPr>
                              <w:rFonts w:eastAsia="Times New Roman" w:cstheme="minorHAnsi"/>
                              <w:color w:val="000001"/>
                              <w:sz w:val="16"/>
                              <w:szCs w:val="16"/>
                            </w:rPr>
                            <w:t xml:space="preserve"> </w:t>
                          </w:r>
                          <w:r w:rsidRPr="00A86B9F">
                            <w:rPr>
                              <w:rFonts w:eastAsia="Times New Roman" w:cstheme="minorHAnsi"/>
                              <w:color w:val="000001"/>
                              <w:sz w:val="16"/>
                              <w:szCs w:val="16"/>
                            </w:rPr>
                            <w:t>Sydney</w:t>
                          </w:r>
                          <w:r>
                            <w:rPr>
                              <w:rFonts w:eastAsia="Times New Roman" w:cstheme="minorHAnsi"/>
                              <w:color w:val="000001"/>
                              <w:sz w:val="16"/>
                              <w:szCs w:val="16"/>
                            </w:rPr>
                            <w:t xml:space="preserve"> </w:t>
                          </w:r>
                          <w:r w:rsidRPr="00A86B9F">
                            <w:rPr>
                              <w:rFonts w:eastAsia="Times New Roman" w:cstheme="minorHAnsi"/>
                              <w:color w:val="FF0000"/>
                              <w:sz w:val="16"/>
                              <w:szCs w:val="16"/>
                            </w:rPr>
                            <w:t>|</w:t>
                          </w:r>
                          <w:r>
                            <w:rPr>
                              <w:rFonts w:eastAsia="Times New Roman" w:cstheme="minorHAnsi"/>
                              <w:color w:val="000001"/>
                              <w:sz w:val="16"/>
                              <w:szCs w:val="16"/>
                            </w:rPr>
                            <w:t xml:space="preserve"> </w:t>
                          </w:r>
                          <w:r w:rsidRPr="00A86B9F">
                            <w:rPr>
                              <w:rFonts w:eastAsia="Times New Roman" w:cstheme="minorHAnsi"/>
                              <w:color w:val="000001"/>
                              <w:sz w:val="16"/>
                              <w:szCs w:val="16"/>
                            </w:rPr>
                            <w:t>Tokyo</w:t>
                          </w:r>
                        </w:p>
                        <w:p w14:paraId="12AD19E9" w14:textId="77777777" w:rsidR="00A327E0" w:rsidRPr="005A34B7" w:rsidRDefault="00A327E0" w:rsidP="00A327E0">
                          <w:pPr>
                            <w:rPr>
                              <w:rFonts w:eastAsia="Times New Roman" w:cstheme="minorHAnsi"/>
                              <w:color w:val="000000" w:themeColor="text1"/>
                              <w:sz w:val="16"/>
                              <w:szCs w:val="12"/>
                            </w:rPr>
                          </w:pP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5CAEE" id="Rectangle 1387267021" o:spid="_x0000_s1027" style="position:absolute;margin-left:0;margin-top:-.05pt;width:540.7pt;height:28.8pt;z-index:-251625472;visibility:visible;mso-wrap-style:non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" filled="f" stroked="f" strokeweight="1pt">
              <v:textbox inset="0,0,0,0">
                <w:txbxContent>
                  <w:p w14:paraId="49C4819C" w14:textId="77777777" w:rsidR="00396CBD" w:rsidRPr="005A34B7" w:rsidRDefault="00396CBD" w:rsidP="00396CBD">
                    <w:pPr>
                      <w:rPr>
                        <w:rFonts w:eastAsia="Times New Roman" w:cstheme="minorHAnsi"/>
                        <w:color w:val="000000" w:themeColor="text1"/>
                        <w:sz w:val="16"/>
                        <w:szCs w:val="12"/>
                      </w:rPr>
                    </w:pPr>
                    <w:r w:rsidRPr="00C932F7">
                      <w:rPr>
                        <w:rFonts w:eastAsia="Times New Roman" w:cstheme="minorHAnsi"/>
                        <w:b/>
                        <w:bCs/>
                        <w:color w:val="FF025C" w:themeColor="accent1"/>
                        <w:sz w:val="18"/>
                        <w:szCs w:val="18"/>
                      </w:rPr>
                      <w:t>sedex.com</w:t>
                    </w:r>
                    <w:r>
                      <w:rPr>
                        <w:rFonts w:eastAsia="Times New Roman" w:cstheme="minorHAnsi"/>
                        <w:color w:val="000001"/>
                        <w:sz w:val="16"/>
                        <w:szCs w:val="16"/>
                      </w:rPr>
                      <w:br/>
                    </w:r>
                    <w:r w:rsidRPr="00A86B9F">
                      <w:rPr>
                        <w:rFonts w:eastAsia="Times New Roman" w:cstheme="minorHAnsi"/>
                        <w:color w:val="000001"/>
                        <w:sz w:val="16"/>
                        <w:szCs w:val="16"/>
                      </w:rPr>
                      <w:t>Chicago</w:t>
                    </w:r>
                    <w:r>
                      <w:rPr>
                        <w:rFonts w:eastAsia="Times New Roman" w:cstheme="minorHAnsi"/>
                        <w:color w:val="000001"/>
                        <w:sz w:val="16"/>
                        <w:szCs w:val="16"/>
                      </w:rPr>
                      <w:t xml:space="preserve"> </w:t>
                    </w:r>
                    <w:r w:rsidRPr="00A86B9F">
                      <w:rPr>
                        <w:rFonts w:eastAsia="Times New Roman" w:cstheme="minorHAnsi"/>
                        <w:color w:val="FF0000"/>
                        <w:sz w:val="16"/>
                        <w:szCs w:val="16"/>
                      </w:rPr>
                      <w:t>|</w:t>
                    </w:r>
                    <w:r>
                      <w:rPr>
                        <w:rFonts w:eastAsia="Times New Roman" w:cstheme="minorHAnsi"/>
                        <w:color w:val="000001"/>
                        <w:sz w:val="16"/>
                        <w:szCs w:val="16"/>
                      </w:rPr>
                      <w:t xml:space="preserve"> </w:t>
                    </w:r>
                    <w:r w:rsidRPr="00A86B9F">
                      <w:rPr>
                        <w:rFonts w:eastAsia="Times New Roman" w:cstheme="minorHAnsi"/>
                        <w:color w:val="000001"/>
                        <w:sz w:val="16"/>
                        <w:szCs w:val="16"/>
                      </w:rPr>
                      <w:t>Gurugram</w:t>
                    </w:r>
                    <w:r>
                      <w:rPr>
                        <w:rFonts w:eastAsia="Times New Roman" w:cstheme="minorHAnsi"/>
                        <w:color w:val="000001"/>
                        <w:sz w:val="16"/>
                        <w:szCs w:val="16"/>
                      </w:rPr>
                      <w:t xml:space="preserve"> </w:t>
                    </w:r>
                    <w:r w:rsidRPr="00A86B9F">
                      <w:rPr>
                        <w:rFonts w:eastAsia="Times New Roman" w:cstheme="minorHAnsi"/>
                        <w:color w:val="FF0000"/>
                        <w:sz w:val="16"/>
                        <w:szCs w:val="16"/>
                      </w:rPr>
                      <w:t>|</w:t>
                    </w:r>
                    <w:r>
                      <w:rPr>
                        <w:rFonts w:eastAsia="Times New Roman" w:cstheme="minorHAnsi"/>
                        <w:color w:val="000001"/>
                        <w:sz w:val="16"/>
                        <w:szCs w:val="16"/>
                      </w:rPr>
                      <w:t xml:space="preserve"> </w:t>
                    </w:r>
                    <w:r w:rsidRPr="00A86B9F">
                      <w:rPr>
                        <w:rFonts w:eastAsia="Times New Roman" w:cstheme="minorHAnsi"/>
                        <w:color w:val="000001"/>
                        <w:sz w:val="16"/>
                        <w:szCs w:val="16"/>
                      </w:rPr>
                      <w:t>London</w:t>
                    </w:r>
                    <w:r>
                      <w:rPr>
                        <w:rFonts w:eastAsia="Times New Roman" w:cstheme="minorHAnsi"/>
                        <w:color w:val="000001"/>
                        <w:sz w:val="16"/>
                        <w:szCs w:val="16"/>
                      </w:rPr>
                      <w:t xml:space="preserve"> </w:t>
                    </w:r>
                    <w:r w:rsidRPr="00A86B9F">
                      <w:rPr>
                        <w:rFonts w:eastAsia="Times New Roman" w:cstheme="minorHAnsi"/>
                        <w:color w:val="FF0000"/>
                        <w:sz w:val="16"/>
                        <w:szCs w:val="16"/>
                      </w:rPr>
                      <w:t>|</w:t>
                    </w:r>
                    <w:r>
                      <w:rPr>
                        <w:rFonts w:eastAsia="Times New Roman" w:cstheme="minorHAnsi"/>
                        <w:color w:val="000001"/>
                        <w:sz w:val="16"/>
                        <w:szCs w:val="16"/>
                      </w:rPr>
                      <w:t xml:space="preserve"> </w:t>
                    </w:r>
                    <w:r w:rsidRPr="00A86B9F">
                      <w:rPr>
                        <w:rFonts w:eastAsia="Times New Roman" w:cstheme="minorHAnsi"/>
                        <w:color w:val="000001"/>
                        <w:sz w:val="16"/>
                        <w:szCs w:val="16"/>
                      </w:rPr>
                      <w:t xml:space="preserve">Santiago </w:t>
                    </w:r>
                    <w:r w:rsidRPr="00A86B9F">
                      <w:rPr>
                        <w:rFonts w:eastAsia="Times New Roman" w:cstheme="minorHAnsi"/>
                        <w:color w:val="FF0000"/>
                        <w:sz w:val="16"/>
                        <w:szCs w:val="16"/>
                      </w:rPr>
                      <w:t>|</w:t>
                    </w:r>
                    <w:r w:rsidRPr="00A86B9F">
                      <w:rPr>
                        <w:rFonts w:eastAsia="Times New Roman" w:cstheme="minorHAnsi"/>
                        <w:color w:val="000001"/>
                        <w:sz w:val="16"/>
                        <w:szCs w:val="16"/>
                      </w:rPr>
                      <w:t xml:space="preserve"> Shanghai</w:t>
                    </w:r>
                    <w:r>
                      <w:rPr>
                        <w:rFonts w:eastAsia="Times New Roman" w:cstheme="minorHAnsi"/>
                        <w:color w:val="000001"/>
                        <w:sz w:val="16"/>
                        <w:szCs w:val="16"/>
                      </w:rPr>
                      <w:t xml:space="preserve"> </w:t>
                    </w:r>
                    <w:r w:rsidRPr="00A86B9F">
                      <w:rPr>
                        <w:rFonts w:eastAsia="Times New Roman" w:cstheme="minorHAnsi"/>
                        <w:color w:val="FF0000"/>
                        <w:sz w:val="16"/>
                        <w:szCs w:val="16"/>
                      </w:rPr>
                      <w:t>|</w:t>
                    </w:r>
                    <w:r>
                      <w:rPr>
                        <w:rFonts w:eastAsia="Times New Roman" w:cstheme="minorHAnsi"/>
                        <w:color w:val="000001"/>
                        <w:sz w:val="16"/>
                        <w:szCs w:val="16"/>
                      </w:rPr>
                      <w:t xml:space="preserve"> </w:t>
                    </w:r>
                    <w:r w:rsidRPr="00A86B9F">
                      <w:rPr>
                        <w:rFonts w:eastAsia="Times New Roman" w:cstheme="minorHAnsi"/>
                        <w:color w:val="000001"/>
                        <w:sz w:val="16"/>
                        <w:szCs w:val="16"/>
                      </w:rPr>
                      <w:t>Sydney</w:t>
                    </w:r>
                    <w:r>
                      <w:rPr>
                        <w:rFonts w:eastAsia="Times New Roman" w:cstheme="minorHAnsi"/>
                        <w:color w:val="000001"/>
                        <w:sz w:val="16"/>
                        <w:szCs w:val="16"/>
                      </w:rPr>
                      <w:t xml:space="preserve"> </w:t>
                    </w:r>
                    <w:r w:rsidRPr="00A86B9F">
                      <w:rPr>
                        <w:rFonts w:eastAsia="Times New Roman" w:cstheme="minorHAnsi"/>
                        <w:color w:val="FF0000"/>
                        <w:sz w:val="16"/>
                        <w:szCs w:val="16"/>
                      </w:rPr>
                      <w:t>|</w:t>
                    </w:r>
                    <w:r>
                      <w:rPr>
                        <w:rFonts w:eastAsia="Times New Roman" w:cstheme="minorHAnsi"/>
                        <w:color w:val="000001"/>
                        <w:sz w:val="16"/>
                        <w:szCs w:val="16"/>
                      </w:rPr>
                      <w:t xml:space="preserve"> </w:t>
                    </w:r>
                    <w:r w:rsidRPr="00A86B9F">
                      <w:rPr>
                        <w:rFonts w:eastAsia="Times New Roman" w:cstheme="minorHAnsi"/>
                        <w:color w:val="000001"/>
                        <w:sz w:val="16"/>
                        <w:szCs w:val="16"/>
                      </w:rPr>
                      <w:t>Tokyo</w:t>
                    </w:r>
                  </w:p>
                  <w:p w14:paraId="12AD19E9" w14:textId="77777777" w:rsidR="00A327E0" w:rsidRPr="005A34B7" w:rsidRDefault="00A327E0" w:rsidP="00A327E0">
                    <w:pPr>
                      <w:rPr>
                        <w:rFonts w:eastAsia="Times New Roman" w:cstheme="minorHAnsi"/>
                        <w:color w:val="000000" w:themeColor="text1"/>
                        <w:sz w:val="16"/>
                        <w:szCs w:val="12"/>
                      </w:rPr>
                    </w:pPr>
                  </w:p>
                </w:txbxContent>
              </v:textbox>
              <w10:wrap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641BEF" w14:textId="77777777" w:rsidR="005413BC" w:rsidRDefault="00122956">
    <w:pPr>
      <w:pStyle w:val="Footer"/>
    </w:pPr>
    <w:r>
      <w:rPr>
        <w:rFonts w:eastAsia="Times New Roman"/>
        <w:noProof/>
      </w:rPr>
      <mc:AlternateContent>
        <mc:Choice Requires="wps">
          <w:drawing>
            <wp:anchor distT="0" distB="0" distL="114300" distR="114300" simplePos="0" relativeHeight="251669504" behindDoc="0" locked="0" layoutInCell="1" allowOverlap="1" wp14:anchorId="5C5BB88E" wp14:editId="45C40C3B">
              <wp:simplePos x="0" y="0"/>
              <wp:positionH relativeFrom="column">
                <wp:posOffset>5400676</wp:posOffset>
              </wp:positionH>
              <wp:positionV relativeFrom="bottomMargin">
                <wp:posOffset>0</wp:posOffset>
              </wp:positionV>
              <wp:extent cx="1459230" cy="365760"/>
              <wp:effectExtent l="0" t="0" r="7620" b="0"/>
              <wp:wrapNone/>
              <wp:docPr id="20" name="Rectangle 20"/>
              <wp:cNvGraphicFramePr/>
              <a:graphic xmlns:a="http://schemas.openxmlformats.org/drawingml/2006/main">
                <a:graphicData uri="http://schemas.microsoft.com/office/word/2010/wordprocessingShape">
                  <wps:wsp>
                    <wps:cNvSpPr/>
                    <wps:spPr>
                      <a:xfrm>
                        <a:off x="0" y="0"/>
                        <a:ext cx="1459230" cy="3657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A1F63B" w14:textId="77777777" w:rsidR="00F53B86" w:rsidRPr="00486F8B" w:rsidRDefault="00F53B86" w:rsidP="00F53B86">
                          <w:pPr>
                            <w:pStyle w:val="PageNumbers"/>
                          </w:pPr>
                          <w:r w:rsidRPr="00486F8B">
                            <w:t xml:space="preserve">Page </w:t>
                          </w:r>
                          <w:r w:rsidRPr="00486F8B">
                            <w:fldChar w:fldCharType="begin"/>
                          </w:r>
                          <w:r w:rsidRPr="00486F8B">
                            <w:instrText xml:space="preserve"> PAGE </w:instrText>
                          </w:r>
                          <w:r w:rsidRPr="00486F8B">
                            <w:fldChar w:fldCharType="separate"/>
                          </w:r>
                          <w:r w:rsidRPr="00486F8B">
                            <w:t>1</w:t>
                          </w:r>
                          <w:r w:rsidRPr="00486F8B">
                            <w:fldChar w:fldCharType="end"/>
                          </w:r>
                          <w:r w:rsidRPr="00486F8B">
                            <w:t xml:space="preserve"> of </w:t>
                          </w:r>
                          <w:r>
                            <w:fldChar w:fldCharType="begin"/>
                          </w:r>
                          <w:r>
                            <w:instrText xml:space="preserve"> NUMPAGES </w:instrText>
                          </w:r>
                          <w:r>
                            <w:fldChar w:fldCharType="separate"/>
                          </w:r>
                          <w:r w:rsidRPr="00486F8B">
                            <w:t>1</w:t>
                          </w:r>
                          <w: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5BB88E" id="Rectangle 20" o:spid="_x0000_s1028" style="position:absolute;margin-left:425.25pt;margin-top:0;width:114.9pt;height:2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" filled="f" stroked="f" strokeweight="1pt">
              <v:textbox inset="0,0,0,0">
                <w:txbxContent>
                  <w:p w14:paraId="2CA1F63B" w14:textId="77777777" w:rsidR="00F53B86" w:rsidRPr="00486F8B" w:rsidRDefault="00F53B86" w:rsidP="00F53B86">
                    <w:pPr>
                      <w:pStyle w:val="PageNumbers"/>
                    </w:pPr>
                    <w:r w:rsidRPr="00486F8B">
                      <w:t xml:space="preserve">Page </w:t>
                    </w:r>
                    <w:r w:rsidRPr="00486F8B">
                      <w:fldChar w:fldCharType="begin"/>
                    </w:r>
                    <w:r w:rsidRPr="00486F8B">
                      <w:instrText xml:space="preserve"> PAGE </w:instrText>
                    </w:r>
                    <w:r w:rsidRPr="00486F8B">
                      <w:fldChar w:fldCharType="separate"/>
                    </w:r>
                    <w:r w:rsidRPr="00486F8B">
                      <w:t>1</w:t>
                    </w:r>
                    <w:r w:rsidRPr="00486F8B">
                      <w:fldChar w:fldCharType="end"/>
                    </w:r>
                    <w:r w:rsidRPr="00486F8B">
                      <w:t xml:space="preserve"> of </w:t>
                    </w:r>
                    <w:r>
                      <w:fldChar w:fldCharType="begin"/>
                    </w:r>
                    <w:r>
                      <w:instrText xml:space="preserve"> NUMPAGES </w:instrText>
                    </w:r>
                    <w:r>
                      <w:fldChar w:fldCharType="separate"/>
                    </w:r>
                    <w:r w:rsidRPr="00486F8B">
                      <w:t>1</w:t>
                    </w:r>
                    <w:r>
                      <w:fldChar w:fldCharType="end"/>
                    </w:r>
                  </w:p>
                </w:txbxContent>
              </v:textbox>
              <w10:wrap anchory="margin"/>
            </v:rect>
          </w:pict>
        </mc:Fallback>
      </mc:AlternateContent>
    </w:r>
    <w:r w:rsidR="005A34B7">
      <w:rPr>
        <w:rFonts w:eastAsia="Times New Roman"/>
        <w:noProof/>
      </w:rPr>
      <mc:AlternateContent>
        <mc:Choice Requires="wps">
          <w:drawing>
            <wp:anchor distT="0" distB="0" distL="114300" distR="114300" simplePos="0" relativeHeight="251688960" behindDoc="1" locked="0" layoutInCell="1" allowOverlap="1" wp14:anchorId="0D161BD0" wp14:editId="2435AF04">
              <wp:simplePos x="0" y="0"/>
              <wp:positionH relativeFrom="margin">
                <wp:align>left</wp:align>
              </wp:positionH>
              <wp:positionV relativeFrom="bottomMargin">
                <wp:align>top</wp:align>
              </wp:positionV>
              <wp:extent cx="6867144" cy="365760"/>
              <wp:effectExtent l="0" t="0" r="6350" b="0"/>
              <wp:wrapNone/>
              <wp:docPr id="1979510958" name="Rectangle 1979510958"/>
              <wp:cNvGraphicFramePr/>
              <a:graphic xmlns:a="http://schemas.openxmlformats.org/drawingml/2006/main">
                <a:graphicData uri="http://schemas.microsoft.com/office/word/2010/wordprocessingShape">
                  <wps:wsp>
                    <wps:cNvSpPr/>
                    <wps:spPr>
                      <a:xfrm>
                        <a:off x="0" y="0"/>
                        <a:ext cx="6867144" cy="3657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152174" w14:textId="77777777" w:rsidR="00396CBD" w:rsidRPr="005A34B7" w:rsidRDefault="00396CBD" w:rsidP="00396CBD">
                          <w:pPr>
                            <w:rPr>
                              <w:rFonts w:eastAsia="Times New Roman" w:cstheme="minorHAnsi"/>
                              <w:color w:val="000000" w:themeColor="text1"/>
                              <w:sz w:val="16"/>
                              <w:szCs w:val="12"/>
                            </w:rPr>
                          </w:pPr>
                          <w:r w:rsidRPr="00C932F7">
                            <w:rPr>
                              <w:rFonts w:eastAsia="Times New Roman" w:cstheme="minorHAnsi"/>
                              <w:b/>
                              <w:bCs/>
                              <w:color w:val="FF025C" w:themeColor="accent1"/>
                              <w:sz w:val="18"/>
                              <w:szCs w:val="18"/>
                            </w:rPr>
                            <w:t>sedex.com</w:t>
                          </w:r>
                          <w:r>
                            <w:rPr>
                              <w:rFonts w:eastAsia="Times New Roman" w:cstheme="minorHAnsi"/>
                              <w:color w:val="000001"/>
                              <w:sz w:val="16"/>
                              <w:szCs w:val="16"/>
                            </w:rPr>
                            <w:br/>
                          </w:r>
                          <w:r w:rsidRPr="00A86B9F">
                            <w:rPr>
                              <w:rFonts w:eastAsia="Times New Roman" w:cstheme="minorHAnsi"/>
                              <w:color w:val="000001"/>
                              <w:sz w:val="16"/>
                              <w:szCs w:val="16"/>
                            </w:rPr>
                            <w:t>Chicago</w:t>
                          </w:r>
                          <w:r>
                            <w:rPr>
                              <w:rFonts w:eastAsia="Times New Roman" w:cstheme="minorHAnsi"/>
                              <w:color w:val="000001"/>
                              <w:sz w:val="16"/>
                              <w:szCs w:val="16"/>
                            </w:rPr>
                            <w:t xml:space="preserve"> </w:t>
                          </w:r>
                          <w:r w:rsidRPr="00A86B9F">
                            <w:rPr>
                              <w:rFonts w:eastAsia="Times New Roman" w:cstheme="minorHAnsi"/>
                              <w:color w:val="FF0000"/>
                              <w:sz w:val="16"/>
                              <w:szCs w:val="16"/>
                            </w:rPr>
                            <w:t>|</w:t>
                          </w:r>
                          <w:r>
                            <w:rPr>
                              <w:rFonts w:eastAsia="Times New Roman" w:cstheme="minorHAnsi"/>
                              <w:color w:val="000001"/>
                              <w:sz w:val="16"/>
                              <w:szCs w:val="16"/>
                            </w:rPr>
                            <w:t xml:space="preserve"> </w:t>
                          </w:r>
                          <w:r w:rsidRPr="00A86B9F">
                            <w:rPr>
                              <w:rFonts w:eastAsia="Times New Roman" w:cstheme="minorHAnsi"/>
                              <w:color w:val="000001"/>
                              <w:sz w:val="16"/>
                              <w:szCs w:val="16"/>
                            </w:rPr>
                            <w:t>Gurugram</w:t>
                          </w:r>
                          <w:r>
                            <w:rPr>
                              <w:rFonts w:eastAsia="Times New Roman" w:cstheme="minorHAnsi"/>
                              <w:color w:val="000001"/>
                              <w:sz w:val="16"/>
                              <w:szCs w:val="16"/>
                            </w:rPr>
                            <w:t xml:space="preserve"> </w:t>
                          </w:r>
                          <w:r w:rsidRPr="00A86B9F">
                            <w:rPr>
                              <w:rFonts w:eastAsia="Times New Roman" w:cstheme="minorHAnsi"/>
                              <w:color w:val="FF0000"/>
                              <w:sz w:val="16"/>
                              <w:szCs w:val="16"/>
                            </w:rPr>
                            <w:t>|</w:t>
                          </w:r>
                          <w:r>
                            <w:rPr>
                              <w:rFonts w:eastAsia="Times New Roman" w:cstheme="minorHAnsi"/>
                              <w:color w:val="000001"/>
                              <w:sz w:val="16"/>
                              <w:szCs w:val="16"/>
                            </w:rPr>
                            <w:t xml:space="preserve"> </w:t>
                          </w:r>
                          <w:r w:rsidRPr="00A86B9F">
                            <w:rPr>
                              <w:rFonts w:eastAsia="Times New Roman" w:cstheme="minorHAnsi"/>
                              <w:color w:val="000001"/>
                              <w:sz w:val="16"/>
                              <w:szCs w:val="16"/>
                            </w:rPr>
                            <w:t>London</w:t>
                          </w:r>
                          <w:r>
                            <w:rPr>
                              <w:rFonts w:eastAsia="Times New Roman" w:cstheme="minorHAnsi"/>
                              <w:color w:val="000001"/>
                              <w:sz w:val="16"/>
                              <w:szCs w:val="16"/>
                            </w:rPr>
                            <w:t xml:space="preserve"> </w:t>
                          </w:r>
                          <w:r w:rsidRPr="00A86B9F">
                            <w:rPr>
                              <w:rFonts w:eastAsia="Times New Roman" w:cstheme="minorHAnsi"/>
                              <w:color w:val="FF0000"/>
                              <w:sz w:val="16"/>
                              <w:szCs w:val="16"/>
                            </w:rPr>
                            <w:t>|</w:t>
                          </w:r>
                          <w:r>
                            <w:rPr>
                              <w:rFonts w:eastAsia="Times New Roman" w:cstheme="minorHAnsi"/>
                              <w:color w:val="000001"/>
                              <w:sz w:val="16"/>
                              <w:szCs w:val="16"/>
                            </w:rPr>
                            <w:t xml:space="preserve"> </w:t>
                          </w:r>
                          <w:r w:rsidRPr="00A86B9F">
                            <w:rPr>
                              <w:rFonts w:eastAsia="Times New Roman" w:cstheme="minorHAnsi"/>
                              <w:color w:val="000001"/>
                              <w:sz w:val="16"/>
                              <w:szCs w:val="16"/>
                            </w:rPr>
                            <w:t xml:space="preserve">Santiago </w:t>
                          </w:r>
                          <w:r w:rsidRPr="00A86B9F">
                            <w:rPr>
                              <w:rFonts w:eastAsia="Times New Roman" w:cstheme="minorHAnsi"/>
                              <w:color w:val="FF0000"/>
                              <w:sz w:val="16"/>
                              <w:szCs w:val="16"/>
                            </w:rPr>
                            <w:t>|</w:t>
                          </w:r>
                          <w:r w:rsidRPr="00A86B9F">
                            <w:rPr>
                              <w:rFonts w:eastAsia="Times New Roman" w:cstheme="minorHAnsi"/>
                              <w:color w:val="000001"/>
                              <w:sz w:val="16"/>
                              <w:szCs w:val="16"/>
                            </w:rPr>
                            <w:t xml:space="preserve"> Shanghai</w:t>
                          </w:r>
                          <w:r>
                            <w:rPr>
                              <w:rFonts w:eastAsia="Times New Roman" w:cstheme="minorHAnsi"/>
                              <w:color w:val="000001"/>
                              <w:sz w:val="16"/>
                              <w:szCs w:val="16"/>
                            </w:rPr>
                            <w:t xml:space="preserve"> </w:t>
                          </w:r>
                          <w:r w:rsidRPr="00A86B9F">
                            <w:rPr>
                              <w:rFonts w:eastAsia="Times New Roman" w:cstheme="minorHAnsi"/>
                              <w:color w:val="FF0000"/>
                              <w:sz w:val="16"/>
                              <w:szCs w:val="16"/>
                            </w:rPr>
                            <w:t>|</w:t>
                          </w:r>
                          <w:r>
                            <w:rPr>
                              <w:rFonts w:eastAsia="Times New Roman" w:cstheme="minorHAnsi"/>
                              <w:color w:val="000001"/>
                              <w:sz w:val="16"/>
                              <w:szCs w:val="16"/>
                            </w:rPr>
                            <w:t xml:space="preserve"> </w:t>
                          </w:r>
                          <w:r w:rsidRPr="00A86B9F">
                            <w:rPr>
                              <w:rFonts w:eastAsia="Times New Roman" w:cstheme="minorHAnsi"/>
                              <w:color w:val="000001"/>
                              <w:sz w:val="16"/>
                              <w:szCs w:val="16"/>
                            </w:rPr>
                            <w:t>Sydney</w:t>
                          </w:r>
                          <w:r>
                            <w:rPr>
                              <w:rFonts w:eastAsia="Times New Roman" w:cstheme="minorHAnsi"/>
                              <w:color w:val="000001"/>
                              <w:sz w:val="16"/>
                              <w:szCs w:val="16"/>
                            </w:rPr>
                            <w:t xml:space="preserve"> </w:t>
                          </w:r>
                          <w:r w:rsidRPr="00A86B9F">
                            <w:rPr>
                              <w:rFonts w:eastAsia="Times New Roman" w:cstheme="minorHAnsi"/>
                              <w:color w:val="FF0000"/>
                              <w:sz w:val="16"/>
                              <w:szCs w:val="16"/>
                            </w:rPr>
                            <w:t>|</w:t>
                          </w:r>
                          <w:r>
                            <w:rPr>
                              <w:rFonts w:eastAsia="Times New Roman" w:cstheme="minorHAnsi"/>
                              <w:color w:val="000001"/>
                              <w:sz w:val="16"/>
                              <w:szCs w:val="16"/>
                            </w:rPr>
                            <w:t xml:space="preserve"> </w:t>
                          </w:r>
                          <w:r w:rsidRPr="00A86B9F">
                            <w:rPr>
                              <w:rFonts w:eastAsia="Times New Roman" w:cstheme="minorHAnsi"/>
                              <w:color w:val="000001"/>
                              <w:sz w:val="16"/>
                              <w:szCs w:val="16"/>
                            </w:rPr>
                            <w:t>Tokyo</w:t>
                          </w:r>
                        </w:p>
                        <w:p w14:paraId="0FB14A4B" w14:textId="77777777" w:rsidR="00396CBD" w:rsidRPr="005A34B7" w:rsidRDefault="00396CBD" w:rsidP="00396CBD">
                          <w:pPr>
                            <w:rPr>
                              <w:rFonts w:eastAsia="Times New Roman" w:cstheme="minorHAnsi"/>
                              <w:color w:val="000000" w:themeColor="text1"/>
                              <w:sz w:val="16"/>
                              <w:szCs w:val="12"/>
                            </w:rPr>
                          </w:pPr>
                        </w:p>
                        <w:p w14:paraId="1F7BC8FC" w14:textId="77777777" w:rsidR="005A34B7" w:rsidRPr="005A34B7" w:rsidRDefault="005A34B7" w:rsidP="005A34B7">
                          <w:pPr>
                            <w:rPr>
                              <w:rFonts w:eastAsia="Times New Roman" w:cstheme="minorHAnsi"/>
                              <w:color w:val="000000" w:themeColor="text1"/>
                              <w:sz w:val="16"/>
                              <w:szCs w:val="12"/>
                            </w:rPr>
                          </w:pP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161BD0" id="Rectangle 1979510958" o:spid="_x0000_s1029" style="position:absolute;margin-left:0;margin-top:0;width:540.7pt;height:28.8pt;z-index:-251627520;visibility:visible;mso-wrap-style:none;mso-width-percent:0;mso-height-percent:0;mso-wrap-distance-left:9pt;mso-wrap-distance-top:0;mso-wrap-distance-right:9pt;mso-wrap-distance-bottom:0;mso-position-horizontal:left;mso-position-horizontal-relative:margin;mso-position-vertical:top;mso-position-vertical-relative:bottom-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" filled="f" stroked="f" strokeweight="1pt">
              <v:textbox inset="0,0,0,0">
                <w:txbxContent>
                  <w:p w14:paraId="52152174" w14:textId="77777777" w:rsidR="00396CBD" w:rsidRPr="005A34B7" w:rsidRDefault="00396CBD" w:rsidP="00396CBD">
                    <w:pPr>
                      <w:rPr>
                        <w:rFonts w:eastAsia="Times New Roman" w:cstheme="minorHAnsi"/>
                        <w:color w:val="000000" w:themeColor="text1"/>
                        <w:sz w:val="16"/>
                        <w:szCs w:val="12"/>
                      </w:rPr>
                    </w:pPr>
                    <w:r w:rsidRPr="00C932F7">
                      <w:rPr>
                        <w:rFonts w:eastAsia="Times New Roman" w:cstheme="minorHAnsi"/>
                        <w:b/>
                        <w:bCs/>
                        <w:color w:val="FF025C" w:themeColor="accent1"/>
                        <w:sz w:val="18"/>
                        <w:szCs w:val="18"/>
                      </w:rPr>
                      <w:t>sedex.com</w:t>
                    </w:r>
                    <w:r>
                      <w:rPr>
                        <w:rFonts w:eastAsia="Times New Roman" w:cstheme="minorHAnsi"/>
                        <w:color w:val="000001"/>
                        <w:sz w:val="16"/>
                        <w:szCs w:val="16"/>
                      </w:rPr>
                      <w:br/>
                    </w:r>
                    <w:r w:rsidRPr="00A86B9F">
                      <w:rPr>
                        <w:rFonts w:eastAsia="Times New Roman" w:cstheme="minorHAnsi"/>
                        <w:color w:val="000001"/>
                        <w:sz w:val="16"/>
                        <w:szCs w:val="16"/>
                      </w:rPr>
                      <w:t>Chicago</w:t>
                    </w:r>
                    <w:r>
                      <w:rPr>
                        <w:rFonts w:eastAsia="Times New Roman" w:cstheme="minorHAnsi"/>
                        <w:color w:val="000001"/>
                        <w:sz w:val="16"/>
                        <w:szCs w:val="16"/>
                      </w:rPr>
                      <w:t xml:space="preserve"> </w:t>
                    </w:r>
                    <w:r w:rsidRPr="00A86B9F">
                      <w:rPr>
                        <w:rFonts w:eastAsia="Times New Roman" w:cstheme="minorHAnsi"/>
                        <w:color w:val="FF0000"/>
                        <w:sz w:val="16"/>
                        <w:szCs w:val="16"/>
                      </w:rPr>
                      <w:t>|</w:t>
                    </w:r>
                    <w:r>
                      <w:rPr>
                        <w:rFonts w:eastAsia="Times New Roman" w:cstheme="minorHAnsi"/>
                        <w:color w:val="000001"/>
                        <w:sz w:val="16"/>
                        <w:szCs w:val="16"/>
                      </w:rPr>
                      <w:t xml:space="preserve"> </w:t>
                    </w:r>
                    <w:r w:rsidRPr="00A86B9F">
                      <w:rPr>
                        <w:rFonts w:eastAsia="Times New Roman" w:cstheme="minorHAnsi"/>
                        <w:color w:val="000001"/>
                        <w:sz w:val="16"/>
                        <w:szCs w:val="16"/>
                      </w:rPr>
                      <w:t>Gurugram</w:t>
                    </w:r>
                    <w:r>
                      <w:rPr>
                        <w:rFonts w:eastAsia="Times New Roman" w:cstheme="minorHAnsi"/>
                        <w:color w:val="000001"/>
                        <w:sz w:val="16"/>
                        <w:szCs w:val="16"/>
                      </w:rPr>
                      <w:t xml:space="preserve"> </w:t>
                    </w:r>
                    <w:r w:rsidRPr="00A86B9F">
                      <w:rPr>
                        <w:rFonts w:eastAsia="Times New Roman" w:cstheme="minorHAnsi"/>
                        <w:color w:val="FF0000"/>
                        <w:sz w:val="16"/>
                        <w:szCs w:val="16"/>
                      </w:rPr>
                      <w:t>|</w:t>
                    </w:r>
                    <w:r>
                      <w:rPr>
                        <w:rFonts w:eastAsia="Times New Roman" w:cstheme="minorHAnsi"/>
                        <w:color w:val="000001"/>
                        <w:sz w:val="16"/>
                        <w:szCs w:val="16"/>
                      </w:rPr>
                      <w:t xml:space="preserve"> </w:t>
                    </w:r>
                    <w:r w:rsidRPr="00A86B9F">
                      <w:rPr>
                        <w:rFonts w:eastAsia="Times New Roman" w:cstheme="minorHAnsi"/>
                        <w:color w:val="000001"/>
                        <w:sz w:val="16"/>
                        <w:szCs w:val="16"/>
                      </w:rPr>
                      <w:t>London</w:t>
                    </w:r>
                    <w:r>
                      <w:rPr>
                        <w:rFonts w:eastAsia="Times New Roman" w:cstheme="minorHAnsi"/>
                        <w:color w:val="000001"/>
                        <w:sz w:val="16"/>
                        <w:szCs w:val="16"/>
                      </w:rPr>
                      <w:t xml:space="preserve"> </w:t>
                    </w:r>
                    <w:r w:rsidRPr="00A86B9F">
                      <w:rPr>
                        <w:rFonts w:eastAsia="Times New Roman" w:cstheme="minorHAnsi"/>
                        <w:color w:val="FF0000"/>
                        <w:sz w:val="16"/>
                        <w:szCs w:val="16"/>
                      </w:rPr>
                      <w:t>|</w:t>
                    </w:r>
                    <w:r>
                      <w:rPr>
                        <w:rFonts w:eastAsia="Times New Roman" w:cstheme="minorHAnsi"/>
                        <w:color w:val="000001"/>
                        <w:sz w:val="16"/>
                        <w:szCs w:val="16"/>
                      </w:rPr>
                      <w:t xml:space="preserve"> </w:t>
                    </w:r>
                    <w:r w:rsidRPr="00A86B9F">
                      <w:rPr>
                        <w:rFonts w:eastAsia="Times New Roman" w:cstheme="minorHAnsi"/>
                        <w:color w:val="000001"/>
                        <w:sz w:val="16"/>
                        <w:szCs w:val="16"/>
                      </w:rPr>
                      <w:t xml:space="preserve">Santiago </w:t>
                    </w:r>
                    <w:r w:rsidRPr="00A86B9F">
                      <w:rPr>
                        <w:rFonts w:eastAsia="Times New Roman" w:cstheme="minorHAnsi"/>
                        <w:color w:val="FF0000"/>
                        <w:sz w:val="16"/>
                        <w:szCs w:val="16"/>
                      </w:rPr>
                      <w:t>|</w:t>
                    </w:r>
                    <w:r w:rsidRPr="00A86B9F">
                      <w:rPr>
                        <w:rFonts w:eastAsia="Times New Roman" w:cstheme="minorHAnsi"/>
                        <w:color w:val="000001"/>
                        <w:sz w:val="16"/>
                        <w:szCs w:val="16"/>
                      </w:rPr>
                      <w:t xml:space="preserve"> Shanghai</w:t>
                    </w:r>
                    <w:r>
                      <w:rPr>
                        <w:rFonts w:eastAsia="Times New Roman" w:cstheme="minorHAnsi"/>
                        <w:color w:val="000001"/>
                        <w:sz w:val="16"/>
                        <w:szCs w:val="16"/>
                      </w:rPr>
                      <w:t xml:space="preserve"> </w:t>
                    </w:r>
                    <w:r w:rsidRPr="00A86B9F">
                      <w:rPr>
                        <w:rFonts w:eastAsia="Times New Roman" w:cstheme="minorHAnsi"/>
                        <w:color w:val="FF0000"/>
                        <w:sz w:val="16"/>
                        <w:szCs w:val="16"/>
                      </w:rPr>
                      <w:t>|</w:t>
                    </w:r>
                    <w:r>
                      <w:rPr>
                        <w:rFonts w:eastAsia="Times New Roman" w:cstheme="minorHAnsi"/>
                        <w:color w:val="000001"/>
                        <w:sz w:val="16"/>
                        <w:szCs w:val="16"/>
                      </w:rPr>
                      <w:t xml:space="preserve"> </w:t>
                    </w:r>
                    <w:r w:rsidRPr="00A86B9F">
                      <w:rPr>
                        <w:rFonts w:eastAsia="Times New Roman" w:cstheme="minorHAnsi"/>
                        <w:color w:val="000001"/>
                        <w:sz w:val="16"/>
                        <w:szCs w:val="16"/>
                      </w:rPr>
                      <w:t>Sydney</w:t>
                    </w:r>
                    <w:r>
                      <w:rPr>
                        <w:rFonts w:eastAsia="Times New Roman" w:cstheme="minorHAnsi"/>
                        <w:color w:val="000001"/>
                        <w:sz w:val="16"/>
                        <w:szCs w:val="16"/>
                      </w:rPr>
                      <w:t xml:space="preserve"> </w:t>
                    </w:r>
                    <w:r w:rsidRPr="00A86B9F">
                      <w:rPr>
                        <w:rFonts w:eastAsia="Times New Roman" w:cstheme="minorHAnsi"/>
                        <w:color w:val="FF0000"/>
                        <w:sz w:val="16"/>
                        <w:szCs w:val="16"/>
                      </w:rPr>
                      <w:t>|</w:t>
                    </w:r>
                    <w:r>
                      <w:rPr>
                        <w:rFonts w:eastAsia="Times New Roman" w:cstheme="minorHAnsi"/>
                        <w:color w:val="000001"/>
                        <w:sz w:val="16"/>
                        <w:szCs w:val="16"/>
                      </w:rPr>
                      <w:t xml:space="preserve"> </w:t>
                    </w:r>
                    <w:r w:rsidRPr="00A86B9F">
                      <w:rPr>
                        <w:rFonts w:eastAsia="Times New Roman" w:cstheme="minorHAnsi"/>
                        <w:color w:val="000001"/>
                        <w:sz w:val="16"/>
                        <w:szCs w:val="16"/>
                      </w:rPr>
                      <w:t>Tokyo</w:t>
                    </w:r>
                  </w:p>
                  <w:p w14:paraId="0FB14A4B" w14:textId="77777777" w:rsidR="00396CBD" w:rsidRPr="005A34B7" w:rsidRDefault="00396CBD" w:rsidP="00396CBD">
                    <w:pPr>
                      <w:rPr>
                        <w:rFonts w:eastAsia="Times New Roman" w:cstheme="minorHAnsi"/>
                        <w:color w:val="000000" w:themeColor="text1"/>
                        <w:sz w:val="16"/>
                        <w:szCs w:val="12"/>
                      </w:rPr>
                    </w:pPr>
                  </w:p>
                  <w:p w14:paraId="1F7BC8FC" w14:textId="77777777" w:rsidR="005A34B7" w:rsidRPr="005A34B7" w:rsidRDefault="005A34B7" w:rsidP="005A34B7">
                    <w:pPr>
                      <w:rPr>
                        <w:rFonts w:eastAsia="Times New Roman" w:cstheme="minorHAnsi"/>
                        <w:color w:val="000000" w:themeColor="text1"/>
                        <w:sz w:val="16"/>
                        <w:szCs w:val="12"/>
                      </w:rPr>
                    </w:pPr>
                  </w:p>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4A567" w14:textId="77777777" w:rsidR="00CA07A5" w:rsidRDefault="00CA07A5" w:rsidP="005413BC">
      <w:pPr>
        <w:spacing w:after="0" w:line="240" w:lineRule="auto"/>
      </w:pPr>
      <w:r>
        <w:separator/>
      </w:r>
    </w:p>
  </w:footnote>
  <w:footnote w:type="continuationSeparator" w:id="0">
    <w:p w14:paraId="6102DD90" w14:textId="77777777" w:rsidR="00CA07A5" w:rsidRDefault="00CA07A5" w:rsidP="005413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6BA37" w14:textId="77777777" w:rsidR="005413BC" w:rsidRDefault="005413BC">
    <w:pPr>
      <w:pStyle w:val="Header"/>
    </w:pPr>
    <w:r>
      <w:rPr>
        <w:noProof/>
      </w:rPr>
      <w:drawing>
        <wp:anchor distT="0" distB="0" distL="114300" distR="114300" simplePos="0" relativeHeight="251659264" behindDoc="0" locked="0" layoutInCell="1" allowOverlap="1" wp14:anchorId="63810D41" wp14:editId="68E66EA5">
          <wp:simplePos x="0" y="0"/>
          <wp:positionH relativeFrom="column">
            <wp:posOffset>-439947</wp:posOffset>
          </wp:positionH>
          <wp:positionV relativeFrom="paragraph">
            <wp:posOffset>-250119</wp:posOffset>
          </wp:positionV>
          <wp:extent cx="2620010" cy="800735"/>
          <wp:effectExtent l="0" t="0" r="8890" b="0"/>
          <wp:wrapTopAndBottom/>
          <wp:docPr id="1410752773" name="Picture 141075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0010" cy="8007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70B28" w14:textId="77777777" w:rsidR="00F53B86" w:rsidRPr="00C429B3" w:rsidRDefault="00A768AA" w:rsidP="00C346DB">
    <w:pPr>
      <w:pStyle w:val="PageTitles"/>
    </w:pPr>
    <w:r w:rsidRPr="00C429B3">
      <w:rPr>
        <w:noProof/>
      </w:rPr>
      <w:drawing>
        <wp:anchor distT="0" distB="0" distL="114300" distR="114300" simplePos="0" relativeHeight="251671552" behindDoc="0" locked="0" layoutInCell="1" allowOverlap="1" wp14:anchorId="6B2FAFB1" wp14:editId="1F740DE4">
          <wp:simplePos x="0" y="0"/>
          <wp:positionH relativeFrom="margin">
            <wp:align>right</wp:align>
          </wp:positionH>
          <wp:positionV relativeFrom="page">
            <wp:posOffset>514350</wp:posOffset>
          </wp:positionV>
          <wp:extent cx="902970" cy="240030"/>
          <wp:effectExtent l="0" t="0" r="0" b="7620"/>
          <wp:wrapSquare wrapText="bothSides"/>
          <wp:docPr id="1508688160" name="Graphic 1508688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phic 2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02970" cy="240030"/>
                  </a:xfrm>
                  <a:prstGeom prst="rect">
                    <a:avLst/>
                  </a:prstGeom>
                </pic:spPr>
              </pic:pic>
            </a:graphicData>
          </a:graphic>
          <wp14:sizeRelH relativeFrom="margin">
            <wp14:pctWidth>0</wp14:pctWidth>
          </wp14:sizeRelH>
          <wp14:sizeRelV relativeFrom="margin">
            <wp14:pctHeight>0</wp14:pctHeight>
          </wp14:sizeRelV>
        </wp:anchor>
      </w:drawing>
    </w:r>
    <w:r w:rsidR="009D7950" w:rsidRPr="00C429B3">
      <w:t xml:space="preserve"> </w:t>
    </w:r>
    <w:r w:rsidR="00CD7A59">
      <w:rPr>
        <w:noProof/>
      </w:rPr>
      <mc:AlternateContent>
        <mc:Choice Requires="wps">
          <w:drawing>
            <wp:anchor distT="0" distB="0" distL="114300" distR="114300" simplePos="0" relativeHeight="251685888" behindDoc="0" locked="0" layoutInCell="1" allowOverlap="1" wp14:anchorId="4245AF95" wp14:editId="066DB31C">
              <wp:simplePos x="0" y="0"/>
              <wp:positionH relativeFrom="margin">
                <wp:align>center</wp:align>
              </wp:positionH>
              <wp:positionV relativeFrom="topMargin">
                <wp:posOffset>914400</wp:posOffset>
              </wp:positionV>
              <wp:extent cx="6629400" cy="18288"/>
              <wp:effectExtent l="0" t="0" r="0" b="0"/>
              <wp:wrapNone/>
              <wp:docPr id="367187655" name="Rectangle 367187655"/>
              <wp:cNvGraphicFramePr/>
              <a:graphic xmlns:a="http://schemas.openxmlformats.org/drawingml/2006/main">
                <a:graphicData uri="http://schemas.microsoft.com/office/word/2010/wordprocessingShape">
                  <wps:wsp>
                    <wps:cNvSpPr/>
                    <wps:spPr>
                      <a:xfrm>
                        <a:off x="0" y="0"/>
                        <a:ext cx="6629400" cy="18288"/>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9CD6C" id="Rectangle 367187655" o:spid="_x0000_s1026" style="position:absolute;margin-left:0;margin-top:1in;width:522pt;height:1.45pt;z-index:251685888;visibility:visible;mso-wrap-style:square;mso-width-percent:0;mso-height-percent:0;mso-wrap-distance-left:9pt;mso-wrap-distance-top:0;mso-wrap-distance-right:9pt;mso-wrap-distance-bottom:0;mso-position-horizontal:center;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" fillcolor="black [3215]" stroked="f" strokeweight="1pt">
              <w10:wrap anchorx="margin" anchory="margin"/>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37CA2" w14:textId="77777777" w:rsidR="00F53B86" w:rsidRDefault="00A768AA">
    <w:pPr>
      <w:pStyle w:val="Header"/>
    </w:pPr>
    <w:r>
      <w:rPr>
        <w:noProof/>
      </w:rPr>
      <w:drawing>
        <wp:anchor distT="0" distB="0" distL="114300" distR="114300" simplePos="0" relativeHeight="251661312" behindDoc="0" locked="0" layoutInCell="1" allowOverlap="1" wp14:anchorId="3957610F" wp14:editId="683343A1">
          <wp:simplePos x="0" y="0"/>
          <wp:positionH relativeFrom="margin">
            <wp:posOffset>19050</wp:posOffset>
          </wp:positionH>
          <wp:positionV relativeFrom="page">
            <wp:posOffset>561340</wp:posOffset>
          </wp:positionV>
          <wp:extent cx="1009650" cy="267970"/>
          <wp:effectExtent l="0" t="0" r="0" b="0"/>
          <wp:wrapSquare wrapText="bothSides"/>
          <wp:docPr id="202724090" name="Graphic 202724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phic 1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9650" cy="267970"/>
                  </a:xfrm>
                  <a:prstGeom prst="rect">
                    <a:avLst/>
                  </a:prstGeom>
                </pic:spPr>
              </pic:pic>
            </a:graphicData>
          </a:graphic>
          <wp14:sizeRelH relativeFrom="margin">
            <wp14:pctWidth>0</wp14:pctWidth>
          </wp14:sizeRelH>
          <wp14:sizeRelV relativeFrom="margin">
            <wp14:pctHeight>0</wp14:pctHeight>
          </wp14:sizeRelV>
        </wp:anchor>
      </w:drawing>
    </w:r>
    <w:r w:rsidR="005A1A94">
      <w:rPr>
        <w:noProof/>
      </w:rPr>
      <mc:AlternateContent>
        <mc:Choice Requires="wps">
          <w:drawing>
            <wp:anchor distT="0" distB="0" distL="114300" distR="114300" simplePos="0" relativeHeight="251681792" behindDoc="0" locked="0" layoutInCell="1" allowOverlap="1" wp14:anchorId="11B666C3" wp14:editId="1D90F034">
              <wp:simplePos x="0" y="0"/>
              <wp:positionH relativeFrom="margin">
                <wp:align>right</wp:align>
              </wp:positionH>
              <wp:positionV relativeFrom="topMargin">
                <wp:posOffset>914400</wp:posOffset>
              </wp:positionV>
              <wp:extent cx="6858000" cy="18288"/>
              <wp:effectExtent l="0" t="0" r="0" b="0"/>
              <wp:wrapNone/>
              <wp:docPr id="31" name="Rectangle 31"/>
              <wp:cNvGraphicFramePr/>
              <a:graphic xmlns:a="http://schemas.openxmlformats.org/drawingml/2006/main">
                <a:graphicData uri="http://schemas.microsoft.com/office/word/2010/wordprocessingShape">
                  <wps:wsp>
                    <wps:cNvSpPr/>
                    <wps:spPr>
                      <a:xfrm>
                        <a:off x="0" y="0"/>
                        <a:ext cx="6858000" cy="18288"/>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7DE7A8" id="Rectangle 31" o:spid="_x0000_s1026" style="position:absolute;margin-left:488.8pt;margin-top:1in;width:540pt;height:1.45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" fillcolor="black [3215]" stroked="f" strokeweight="1pt">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B4EBB"/>
    <w:multiLevelType w:val="multilevel"/>
    <w:tmpl w:val="36248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3537B3"/>
    <w:multiLevelType w:val="hybridMultilevel"/>
    <w:tmpl w:val="27EAA266"/>
    <w:lvl w:ilvl="0" w:tplc="C21A1C6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AA2148"/>
    <w:multiLevelType w:val="hybridMultilevel"/>
    <w:tmpl w:val="2124B786"/>
    <w:lvl w:ilvl="0" w:tplc="C21A1C6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14F1E"/>
    <w:multiLevelType w:val="hybridMultilevel"/>
    <w:tmpl w:val="06961E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C596884"/>
    <w:multiLevelType w:val="hybridMultilevel"/>
    <w:tmpl w:val="D8223B24"/>
    <w:lvl w:ilvl="0" w:tplc="1A022454">
      <w:start w:val="1"/>
      <w:numFmt w:val="decimal"/>
      <w:lvlText w:val="%1."/>
      <w:lvlJc w:val="left"/>
      <w:pPr>
        <w:ind w:left="720" w:hanging="360"/>
      </w:pPr>
      <w:rPr>
        <w:rFonts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986663"/>
    <w:multiLevelType w:val="hybridMultilevel"/>
    <w:tmpl w:val="51C08634"/>
    <w:lvl w:ilvl="0" w:tplc="6A72069E">
      <w:start w:val="1"/>
      <w:numFmt w:val="decimal"/>
      <w:lvlText w:val="%1."/>
      <w:lvlJc w:val="left"/>
      <w:pPr>
        <w:ind w:left="72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3E5841"/>
    <w:multiLevelType w:val="multilevel"/>
    <w:tmpl w:val="EEFC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5B60A2"/>
    <w:multiLevelType w:val="hybridMultilevel"/>
    <w:tmpl w:val="F77C0F94"/>
    <w:lvl w:ilvl="0" w:tplc="1A022454">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C36774C"/>
    <w:multiLevelType w:val="hybridMultilevel"/>
    <w:tmpl w:val="A936F766"/>
    <w:lvl w:ilvl="0" w:tplc="C21A1C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4720D9"/>
    <w:multiLevelType w:val="hybridMultilevel"/>
    <w:tmpl w:val="F77C0F94"/>
    <w:lvl w:ilvl="0" w:tplc="1A022454">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59B4728"/>
    <w:multiLevelType w:val="hybridMultilevel"/>
    <w:tmpl w:val="0F8AA592"/>
    <w:lvl w:ilvl="0" w:tplc="6A72069E">
      <w:start w:val="1"/>
      <w:numFmt w:val="decimal"/>
      <w:lvlText w:val="%1."/>
      <w:lvlJc w:val="left"/>
      <w:pPr>
        <w:ind w:left="1080" w:hanging="360"/>
      </w:pPr>
      <w:rPr>
        <w:rFonts w:hint="default"/>
        <w:b w:val="0"/>
        <w:bCs/>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BEB6A2B"/>
    <w:multiLevelType w:val="hybridMultilevel"/>
    <w:tmpl w:val="5F54779C"/>
    <w:lvl w:ilvl="0" w:tplc="6A72069E">
      <w:start w:val="1"/>
      <w:numFmt w:val="decimal"/>
      <w:lvlText w:val="%1."/>
      <w:lvlJc w:val="left"/>
      <w:pPr>
        <w:ind w:left="72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BA5E63"/>
    <w:multiLevelType w:val="hybridMultilevel"/>
    <w:tmpl w:val="1B282A3C"/>
    <w:lvl w:ilvl="0" w:tplc="6A72069E">
      <w:start w:val="1"/>
      <w:numFmt w:val="decimal"/>
      <w:lvlText w:val="%1."/>
      <w:lvlJc w:val="left"/>
      <w:pPr>
        <w:ind w:left="720" w:hanging="36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5C35EBE"/>
    <w:multiLevelType w:val="hybridMultilevel"/>
    <w:tmpl w:val="E37EF228"/>
    <w:lvl w:ilvl="0" w:tplc="6A72069E">
      <w:start w:val="1"/>
      <w:numFmt w:val="decimal"/>
      <w:lvlText w:val="%1."/>
      <w:lvlJc w:val="left"/>
      <w:pPr>
        <w:ind w:left="720" w:hanging="360"/>
      </w:pPr>
      <w:rPr>
        <w:rFonts w:hint="default"/>
        <w:b w:val="0"/>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B093CE0"/>
    <w:multiLevelType w:val="hybridMultilevel"/>
    <w:tmpl w:val="9CB8A8B4"/>
    <w:lvl w:ilvl="0" w:tplc="858E0934">
      <w:start w:val="1"/>
      <w:numFmt w:val="bullet"/>
      <w:lvlText w:val=""/>
      <w:lvlJc w:val="left"/>
      <w:pPr>
        <w:ind w:left="1440" w:hanging="360"/>
      </w:pPr>
      <w:rPr>
        <w:rFonts w:ascii="Symbol" w:hAnsi="Symbol" w:hint="default"/>
        <w:color w:val="FF025C" w:themeColor="accent1"/>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5" w15:restartNumberingAfterBreak="0">
    <w:nsid w:val="5D2933A5"/>
    <w:multiLevelType w:val="hybridMultilevel"/>
    <w:tmpl w:val="7CBA77F4"/>
    <w:lvl w:ilvl="0" w:tplc="6DCE10DE">
      <w:start w:val="1"/>
      <w:numFmt w:val="bullet"/>
      <w:pStyle w:val="ListParagraph"/>
      <w:lvlText w:val="–"/>
      <w:lvlJc w:val="left"/>
      <w:pPr>
        <w:ind w:left="1440" w:hanging="360"/>
      </w:pPr>
      <w:rPr>
        <w:rFonts w:ascii="Overpass Light" w:hAnsi="Overpass Light"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E900747"/>
    <w:multiLevelType w:val="hybridMultilevel"/>
    <w:tmpl w:val="A76A2DB8"/>
    <w:lvl w:ilvl="0" w:tplc="6A72069E">
      <w:start w:val="1"/>
      <w:numFmt w:val="decimal"/>
      <w:lvlText w:val="%1."/>
      <w:lvlJc w:val="left"/>
      <w:pPr>
        <w:ind w:left="720" w:hanging="36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43D35FE"/>
    <w:multiLevelType w:val="hybridMultilevel"/>
    <w:tmpl w:val="E39C5D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76821F1D"/>
    <w:multiLevelType w:val="hybridMultilevel"/>
    <w:tmpl w:val="CB446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92559CB"/>
    <w:multiLevelType w:val="hybridMultilevel"/>
    <w:tmpl w:val="133A1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46068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981735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66111906">
    <w:abstractNumId w:val="17"/>
  </w:num>
  <w:num w:numId="4" w16cid:durableId="994458103">
    <w:abstractNumId w:val="9"/>
  </w:num>
  <w:num w:numId="5" w16cid:durableId="781731872">
    <w:abstractNumId w:val="19"/>
  </w:num>
  <w:num w:numId="6" w16cid:durableId="15920029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8008148">
    <w:abstractNumId w:val="7"/>
  </w:num>
  <w:num w:numId="8" w16cid:durableId="1157653806">
    <w:abstractNumId w:val="3"/>
  </w:num>
  <w:num w:numId="9" w16cid:durableId="276836918">
    <w:abstractNumId w:val="18"/>
  </w:num>
  <w:num w:numId="10" w16cid:durableId="386104860">
    <w:abstractNumId w:val="14"/>
  </w:num>
  <w:num w:numId="11" w16cid:durableId="1520464735">
    <w:abstractNumId w:val="8"/>
  </w:num>
  <w:num w:numId="12" w16cid:durableId="354843532">
    <w:abstractNumId w:val="2"/>
  </w:num>
  <w:num w:numId="13" w16cid:durableId="1301350903">
    <w:abstractNumId w:val="4"/>
  </w:num>
  <w:num w:numId="14" w16cid:durableId="1526334729">
    <w:abstractNumId w:val="16"/>
  </w:num>
  <w:num w:numId="15" w16cid:durableId="1492133166">
    <w:abstractNumId w:val="5"/>
  </w:num>
  <w:num w:numId="16" w16cid:durableId="1725523475">
    <w:abstractNumId w:val="11"/>
  </w:num>
  <w:num w:numId="17" w16cid:durableId="2138254443">
    <w:abstractNumId w:val="10"/>
  </w:num>
  <w:num w:numId="18" w16cid:durableId="245379718">
    <w:abstractNumId w:val="1"/>
  </w:num>
  <w:num w:numId="19" w16cid:durableId="1246761217">
    <w:abstractNumId w:val="12"/>
  </w:num>
  <w:num w:numId="20" w16cid:durableId="606498855">
    <w:abstractNumId w:val="13"/>
  </w:num>
  <w:num w:numId="21" w16cid:durableId="1496140353">
    <w:abstractNumId w:val="15"/>
  </w:num>
  <w:num w:numId="22" w16cid:durableId="614017146">
    <w:abstractNumId w:val="0"/>
  </w:num>
  <w:num w:numId="23" w16cid:durableId="2006730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DC0"/>
    <w:rsid w:val="0000669F"/>
    <w:rsid w:val="0001480C"/>
    <w:rsid w:val="00014C38"/>
    <w:rsid w:val="00026B14"/>
    <w:rsid w:val="0003620B"/>
    <w:rsid w:val="00041110"/>
    <w:rsid w:val="00060CD2"/>
    <w:rsid w:val="000611A3"/>
    <w:rsid w:val="00080255"/>
    <w:rsid w:val="000C2457"/>
    <w:rsid w:val="000C265E"/>
    <w:rsid w:val="000D159F"/>
    <w:rsid w:val="000D7786"/>
    <w:rsid w:val="000E3ACF"/>
    <w:rsid w:val="000E4DDF"/>
    <w:rsid w:val="0010250A"/>
    <w:rsid w:val="00122956"/>
    <w:rsid w:val="00131D77"/>
    <w:rsid w:val="0013485A"/>
    <w:rsid w:val="00146E6A"/>
    <w:rsid w:val="00162C27"/>
    <w:rsid w:val="0017352A"/>
    <w:rsid w:val="00182794"/>
    <w:rsid w:val="00184BE6"/>
    <w:rsid w:val="00185BAE"/>
    <w:rsid w:val="00191BD0"/>
    <w:rsid w:val="00194BD7"/>
    <w:rsid w:val="001A3A5C"/>
    <w:rsid w:val="001A3EBE"/>
    <w:rsid w:val="001B38A2"/>
    <w:rsid w:val="001C6C1A"/>
    <w:rsid w:val="001C7A48"/>
    <w:rsid w:val="001D1E19"/>
    <w:rsid w:val="001E52EF"/>
    <w:rsid w:val="001F36A4"/>
    <w:rsid w:val="00210CA4"/>
    <w:rsid w:val="00216351"/>
    <w:rsid w:val="00224135"/>
    <w:rsid w:val="002243F6"/>
    <w:rsid w:val="00240D72"/>
    <w:rsid w:val="002C1442"/>
    <w:rsid w:val="002C4A07"/>
    <w:rsid w:val="002D1EFE"/>
    <w:rsid w:val="002D3172"/>
    <w:rsid w:val="002D4DB7"/>
    <w:rsid w:val="002D52A5"/>
    <w:rsid w:val="002D6DD7"/>
    <w:rsid w:val="00313766"/>
    <w:rsid w:val="00334922"/>
    <w:rsid w:val="003502FB"/>
    <w:rsid w:val="00386913"/>
    <w:rsid w:val="00396CBD"/>
    <w:rsid w:val="003B4752"/>
    <w:rsid w:val="003C2AD4"/>
    <w:rsid w:val="003E129B"/>
    <w:rsid w:val="004002C7"/>
    <w:rsid w:val="00416BE4"/>
    <w:rsid w:val="00420051"/>
    <w:rsid w:val="004268C4"/>
    <w:rsid w:val="00436DB7"/>
    <w:rsid w:val="0044051F"/>
    <w:rsid w:val="004453C4"/>
    <w:rsid w:val="004464FA"/>
    <w:rsid w:val="0046041F"/>
    <w:rsid w:val="00460EEB"/>
    <w:rsid w:val="00462658"/>
    <w:rsid w:val="00462FE2"/>
    <w:rsid w:val="004775F9"/>
    <w:rsid w:val="00486F8B"/>
    <w:rsid w:val="00490983"/>
    <w:rsid w:val="004A7E77"/>
    <w:rsid w:val="004D491B"/>
    <w:rsid w:val="004E7D58"/>
    <w:rsid w:val="004F0F56"/>
    <w:rsid w:val="004F7661"/>
    <w:rsid w:val="00505BBE"/>
    <w:rsid w:val="00506C43"/>
    <w:rsid w:val="00512734"/>
    <w:rsid w:val="00515788"/>
    <w:rsid w:val="0052048F"/>
    <w:rsid w:val="00525261"/>
    <w:rsid w:val="005341CE"/>
    <w:rsid w:val="005371D6"/>
    <w:rsid w:val="005413BC"/>
    <w:rsid w:val="00542569"/>
    <w:rsid w:val="00556A57"/>
    <w:rsid w:val="00567CF5"/>
    <w:rsid w:val="00567ED7"/>
    <w:rsid w:val="005745C9"/>
    <w:rsid w:val="00590345"/>
    <w:rsid w:val="00591B2C"/>
    <w:rsid w:val="005966BC"/>
    <w:rsid w:val="005A1A94"/>
    <w:rsid w:val="005A34B7"/>
    <w:rsid w:val="005A4C84"/>
    <w:rsid w:val="005A69A8"/>
    <w:rsid w:val="005C3346"/>
    <w:rsid w:val="005C7CF4"/>
    <w:rsid w:val="005D4F53"/>
    <w:rsid w:val="005F2A39"/>
    <w:rsid w:val="005F7008"/>
    <w:rsid w:val="005F774A"/>
    <w:rsid w:val="006043F4"/>
    <w:rsid w:val="00615959"/>
    <w:rsid w:val="006326B6"/>
    <w:rsid w:val="00637BDB"/>
    <w:rsid w:val="00646063"/>
    <w:rsid w:val="006750A4"/>
    <w:rsid w:val="0067718C"/>
    <w:rsid w:val="006924B0"/>
    <w:rsid w:val="006B0535"/>
    <w:rsid w:val="006B2385"/>
    <w:rsid w:val="006C125F"/>
    <w:rsid w:val="006C42E9"/>
    <w:rsid w:val="006D0E34"/>
    <w:rsid w:val="006E4226"/>
    <w:rsid w:val="006F511C"/>
    <w:rsid w:val="006F7BC3"/>
    <w:rsid w:val="00700C6C"/>
    <w:rsid w:val="007131D1"/>
    <w:rsid w:val="007135BF"/>
    <w:rsid w:val="00720764"/>
    <w:rsid w:val="007207CE"/>
    <w:rsid w:val="007218F6"/>
    <w:rsid w:val="007355D1"/>
    <w:rsid w:val="007366B6"/>
    <w:rsid w:val="00746683"/>
    <w:rsid w:val="00751892"/>
    <w:rsid w:val="007529E2"/>
    <w:rsid w:val="00755EF9"/>
    <w:rsid w:val="00761385"/>
    <w:rsid w:val="0078670C"/>
    <w:rsid w:val="00790A1B"/>
    <w:rsid w:val="0079249F"/>
    <w:rsid w:val="00795ECF"/>
    <w:rsid w:val="007D09AB"/>
    <w:rsid w:val="007E4737"/>
    <w:rsid w:val="0080774E"/>
    <w:rsid w:val="008219AF"/>
    <w:rsid w:val="00833EAB"/>
    <w:rsid w:val="00845DE4"/>
    <w:rsid w:val="008514B4"/>
    <w:rsid w:val="008601D0"/>
    <w:rsid w:val="00861BFD"/>
    <w:rsid w:val="00887B73"/>
    <w:rsid w:val="008914E0"/>
    <w:rsid w:val="00891627"/>
    <w:rsid w:val="008931BE"/>
    <w:rsid w:val="008A0296"/>
    <w:rsid w:val="008A102A"/>
    <w:rsid w:val="008A735E"/>
    <w:rsid w:val="008B0865"/>
    <w:rsid w:val="008C3DAE"/>
    <w:rsid w:val="008E7899"/>
    <w:rsid w:val="00903250"/>
    <w:rsid w:val="00906DC0"/>
    <w:rsid w:val="00907D53"/>
    <w:rsid w:val="00910977"/>
    <w:rsid w:val="009147C3"/>
    <w:rsid w:val="00924612"/>
    <w:rsid w:val="00942338"/>
    <w:rsid w:val="00951331"/>
    <w:rsid w:val="009515C9"/>
    <w:rsid w:val="009700CB"/>
    <w:rsid w:val="00974BA1"/>
    <w:rsid w:val="0099010F"/>
    <w:rsid w:val="009923E0"/>
    <w:rsid w:val="009A460E"/>
    <w:rsid w:val="009D4C73"/>
    <w:rsid w:val="009D7950"/>
    <w:rsid w:val="009E3273"/>
    <w:rsid w:val="009F4A27"/>
    <w:rsid w:val="009F5670"/>
    <w:rsid w:val="009F59BF"/>
    <w:rsid w:val="00A0697E"/>
    <w:rsid w:val="00A071DD"/>
    <w:rsid w:val="00A110AC"/>
    <w:rsid w:val="00A17E72"/>
    <w:rsid w:val="00A23F2B"/>
    <w:rsid w:val="00A26528"/>
    <w:rsid w:val="00A327E0"/>
    <w:rsid w:val="00A33A84"/>
    <w:rsid w:val="00A46991"/>
    <w:rsid w:val="00A50FFD"/>
    <w:rsid w:val="00A620D4"/>
    <w:rsid w:val="00A74013"/>
    <w:rsid w:val="00A768AA"/>
    <w:rsid w:val="00A77376"/>
    <w:rsid w:val="00A870C6"/>
    <w:rsid w:val="00AA5A18"/>
    <w:rsid w:val="00AB4FFC"/>
    <w:rsid w:val="00AE008A"/>
    <w:rsid w:val="00AE4389"/>
    <w:rsid w:val="00B2539E"/>
    <w:rsid w:val="00B509C9"/>
    <w:rsid w:val="00B742E2"/>
    <w:rsid w:val="00B86896"/>
    <w:rsid w:val="00B96FDA"/>
    <w:rsid w:val="00BA0415"/>
    <w:rsid w:val="00BA2D24"/>
    <w:rsid w:val="00BA583F"/>
    <w:rsid w:val="00BC3C0D"/>
    <w:rsid w:val="00BE6279"/>
    <w:rsid w:val="00C1736B"/>
    <w:rsid w:val="00C23110"/>
    <w:rsid w:val="00C32169"/>
    <w:rsid w:val="00C346DB"/>
    <w:rsid w:val="00C429B3"/>
    <w:rsid w:val="00C45C69"/>
    <w:rsid w:val="00C45D93"/>
    <w:rsid w:val="00C54546"/>
    <w:rsid w:val="00C636E7"/>
    <w:rsid w:val="00C932F7"/>
    <w:rsid w:val="00C93B27"/>
    <w:rsid w:val="00CA07A5"/>
    <w:rsid w:val="00CA1F42"/>
    <w:rsid w:val="00CA30F1"/>
    <w:rsid w:val="00CA49B9"/>
    <w:rsid w:val="00CB23D5"/>
    <w:rsid w:val="00CB301F"/>
    <w:rsid w:val="00CB3619"/>
    <w:rsid w:val="00CB3E47"/>
    <w:rsid w:val="00CB72A7"/>
    <w:rsid w:val="00CD7A59"/>
    <w:rsid w:val="00CE4966"/>
    <w:rsid w:val="00CF38B1"/>
    <w:rsid w:val="00D06A79"/>
    <w:rsid w:val="00D15103"/>
    <w:rsid w:val="00D25BBB"/>
    <w:rsid w:val="00D330E6"/>
    <w:rsid w:val="00D33DA6"/>
    <w:rsid w:val="00D417CA"/>
    <w:rsid w:val="00D452DE"/>
    <w:rsid w:val="00D63692"/>
    <w:rsid w:val="00D73CA4"/>
    <w:rsid w:val="00D97963"/>
    <w:rsid w:val="00DD1D39"/>
    <w:rsid w:val="00DD2100"/>
    <w:rsid w:val="00DD435C"/>
    <w:rsid w:val="00DE2D10"/>
    <w:rsid w:val="00DE2E59"/>
    <w:rsid w:val="00DF45F1"/>
    <w:rsid w:val="00DF6E94"/>
    <w:rsid w:val="00E034E0"/>
    <w:rsid w:val="00E05BA8"/>
    <w:rsid w:val="00E259EC"/>
    <w:rsid w:val="00E42213"/>
    <w:rsid w:val="00E54621"/>
    <w:rsid w:val="00E61126"/>
    <w:rsid w:val="00E62791"/>
    <w:rsid w:val="00E63054"/>
    <w:rsid w:val="00E63329"/>
    <w:rsid w:val="00E82C2F"/>
    <w:rsid w:val="00E86C1D"/>
    <w:rsid w:val="00EA2346"/>
    <w:rsid w:val="00EA63F3"/>
    <w:rsid w:val="00EC6AD5"/>
    <w:rsid w:val="00EF21C3"/>
    <w:rsid w:val="00F13E99"/>
    <w:rsid w:val="00F176F3"/>
    <w:rsid w:val="00F26B0D"/>
    <w:rsid w:val="00F27495"/>
    <w:rsid w:val="00F346F2"/>
    <w:rsid w:val="00F53B86"/>
    <w:rsid w:val="00F8118E"/>
    <w:rsid w:val="00FA76F8"/>
    <w:rsid w:val="00FD2C8C"/>
    <w:rsid w:val="00FE54CD"/>
    <w:rsid w:val="00FE7198"/>
    <w:rsid w:val="00FF0CC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542948A2"/>
  <w15:chartTrackingRefBased/>
  <w15:docId w15:val="{780D5B8D-F21E-412C-AEFE-E632DE1F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4"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4CD"/>
  </w:style>
  <w:style w:type="paragraph" w:styleId="Heading1">
    <w:name w:val="heading 1"/>
    <w:basedOn w:val="Normal"/>
    <w:next w:val="Normal"/>
    <w:link w:val="Heading1Char"/>
    <w:uiPriority w:val="9"/>
    <w:qFormat/>
    <w:rsid w:val="00A768AA"/>
    <w:pPr>
      <w:keepNext/>
      <w:keepLines/>
      <w:spacing w:before="240" w:after="0" w:line="240" w:lineRule="auto"/>
      <w:outlineLvl w:val="0"/>
    </w:pPr>
    <w:rPr>
      <w:rFonts w:asciiTheme="majorHAnsi" w:eastAsiaTheme="majorEastAsia" w:hAnsiTheme="majorHAnsi" w:cstheme="majorBidi"/>
      <w:b/>
      <w:bCs/>
      <w:color w:val="FF025C" w:themeColor="accent1"/>
      <w:sz w:val="32"/>
      <w:szCs w:val="32"/>
    </w:rPr>
  </w:style>
  <w:style w:type="paragraph" w:styleId="Heading2">
    <w:name w:val="heading 2"/>
    <w:basedOn w:val="Heading1"/>
    <w:next w:val="Normal"/>
    <w:link w:val="Heading2Char"/>
    <w:uiPriority w:val="9"/>
    <w:unhideWhenUsed/>
    <w:qFormat/>
    <w:rsid w:val="00AE4389"/>
    <w:pPr>
      <w:outlineLvl w:val="1"/>
    </w:pPr>
    <w:rPr>
      <w:b w:val="0"/>
      <w:bCs w:val="0"/>
      <w:color w:val="FFCF2D" w:themeColor="accent3"/>
    </w:rPr>
  </w:style>
  <w:style w:type="paragraph" w:styleId="Heading3">
    <w:name w:val="heading 3"/>
    <w:basedOn w:val="Normal"/>
    <w:next w:val="Normal"/>
    <w:link w:val="Heading3Char"/>
    <w:uiPriority w:val="9"/>
    <w:semiHidden/>
    <w:unhideWhenUsed/>
    <w:qFormat/>
    <w:rsid w:val="00FE54CD"/>
    <w:pPr>
      <w:keepNext/>
      <w:keepLines/>
      <w:spacing w:before="40" w:after="0" w:line="240" w:lineRule="auto"/>
      <w:outlineLvl w:val="2"/>
    </w:pPr>
    <w:rPr>
      <w:rFonts w:asciiTheme="majorHAnsi" w:eastAsiaTheme="majorEastAsia" w:hAnsiTheme="majorHAnsi" w:cstheme="majorBidi"/>
      <w:color w:val="0C37D1" w:themeColor="accent6" w:themeShade="BF"/>
      <w:sz w:val="26"/>
      <w:szCs w:val="26"/>
    </w:rPr>
  </w:style>
  <w:style w:type="paragraph" w:styleId="Heading4">
    <w:name w:val="heading 4"/>
    <w:basedOn w:val="Normal"/>
    <w:next w:val="Normal"/>
    <w:link w:val="Heading4Char"/>
    <w:uiPriority w:val="9"/>
    <w:semiHidden/>
    <w:unhideWhenUsed/>
    <w:qFormat/>
    <w:rsid w:val="00FE54CD"/>
    <w:pPr>
      <w:keepNext/>
      <w:keepLines/>
      <w:spacing w:before="40" w:after="0"/>
      <w:outlineLvl w:val="3"/>
    </w:pPr>
    <w:rPr>
      <w:rFonts w:asciiTheme="majorHAnsi" w:eastAsiaTheme="majorEastAsia" w:hAnsiTheme="majorHAnsi" w:cstheme="majorBidi"/>
      <w:i/>
      <w:iCs/>
      <w:color w:val="18E2FF" w:themeColor="accent5" w:themeShade="BF"/>
      <w:sz w:val="25"/>
      <w:szCs w:val="25"/>
    </w:rPr>
  </w:style>
  <w:style w:type="paragraph" w:styleId="Heading5">
    <w:name w:val="heading 5"/>
    <w:basedOn w:val="Normal"/>
    <w:next w:val="Normal"/>
    <w:link w:val="Heading5Char"/>
    <w:uiPriority w:val="9"/>
    <w:semiHidden/>
    <w:unhideWhenUsed/>
    <w:qFormat/>
    <w:rsid w:val="00FE54CD"/>
    <w:pPr>
      <w:keepNext/>
      <w:keepLines/>
      <w:spacing w:before="40" w:after="0"/>
      <w:outlineLvl w:val="4"/>
    </w:pPr>
    <w:rPr>
      <w:rFonts w:asciiTheme="majorHAnsi" w:eastAsiaTheme="majorEastAsia" w:hAnsiTheme="majorHAnsi" w:cstheme="majorBidi"/>
      <w:i/>
      <w:iCs/>
      <w:color w:val="803B00" w:themeColor="accent2" w:themeShade="80"/>
      <w:sz w:val="24"/>
      <w:szCs w:val="24"/>
    </w:rPr>
  </w:style>
  <w:style w:type="paragraph" w:styleId="Heading6">
    <w:name w:val="heading 6"/>
    <w:basedOn w:val="Normal"/>
    <w:next w:val="Normal"/>
    <w:link w:val="Heading6Char"/>
    <w:uiPriority w:val="9"/>
    <w:semiHidden/>
    <w:unhideWhenUsed/>
    <w:qFormat/>
    <w:rsid w:val="00FE54CD"/>
    <w:pPr>
      <w:keepNext/>
      <w:keepLines/>
      <w:spacing w:before="40" w:after="0"/>
      <w:outlineLvl w:val="5"/>
    </w:pPr>
    <w:rPr>
      <w:rFonts w:asciiTheme="majorHAnsi" w:eastAsiaTheme="majorEastAsia" w:hAnsiTheme="majorHAnsi" w:cstheme="majorBidi"/>
      <w:i/>
      <w:iCs/>
      <w:color w:val="08258B" w:themeColor="accent6" w:themeShade="80"/>
      <w:sz w:val="23"/>
      <w:szCs w:val="23"/>
    </w:rPr>
  </w:style>
  <w:style w:type="paragraph" w:styleId="Heading7">
    <w:name w:val="heading 7"/>
    <w:basedOn w:val="Normal"/>
    <w:next w:val="Normal"/>
    <w:link w:val="Heading7Char"/>
    <w:uiPriority w:val="9"/>
    <w:semiHidden/>
    <w:unhideWhenUsed/>
    <w:qFormat/>
    <w:rsid w:val="00FE54CD"/>
    <w:pPr>
      <w:keepNext/>
      <w:keepLines/>
      <w:spacing w:before="40" w:after="0"/>
      <w:outlineLvl w:val="6"/>
    </w:pPr>
    <w:rPr>
      <w:rFonts w:asciiTheme="majorHAnsi" w:eastAsiaTheme="majorEastAsia" w:hAnsiTheme="majorHAnsi" w:cstheme="majorBidi"/>
      <w:color w:val="81002D" w:themeColor="accent1" w:themeShade="80"/>
    </w:rPr>
  </w:style>
  <w:style w:type="paragraph" w:styleId="Heading8">
    <w:name w:val="heading 8"/>
    <w:basedOn w:val="Normal"/>
    <w:next w:val="Normal"/>
    <w:link w:val="Heading8Char"/>
    <w:uiPriority w:val="9"/>
    <w:semiHidden/>
    <w:unhideWhenUsed/>
    <w:qFormat/>
    <w:rsid w:val="00FE54CD"/>
    <w:pPr>
      <w:keepNext/>
      <w:keepLines/>
      <w:spacing w:before="40" w:after="0"/>
      <w:outlineLvl w:val="7"/>
    </w:pPr>
    <w:rPr>
      <w:rFonts w:asciiTheme="majorHAnsi" w:eastAsiaTheme="majorEastAsia" w:hAnsiTheme="majorHAnsi" w:cstheme="majorBidi"/>
      <w:color w:val="803B00" w:themeColor="accent2" w:themeShade="80"/>
      <w:sz w:val="21"/>
      <w:szCs w:val="21"/>
    </w:rPr>
  </w:style>
  <w:style w:type="paragraph" w:styleId="Heading9">
    <w:name w:val="heading 9"/>
    <w:basedOn w:val="Normal"/>
    <w:next w:val="Normal"/>
    <w:link w:val="Heading9Char"/>
    <w:uiPriority w:val="9"/>
    <w:semiHidden/>
    <w:unhideWhenUsed/>
    <w:qFormat/>
    <w:rsid w:val="00FE54CD"/>
    <w:pPr>
      <w:keepNext/>
      <w:keepLines/>
      <w:spacing w:before="40" w:after="0"/>
      <w:outlineLvl w:val="8"/>
    </w:pPr>
    <w:rPr>
      <w:rFonts w:asciiTheme="majorHAnsi" w:eastAsiaTheme="majorEastAsia" w:hAnsiTheme="majorHAnsi" w:cstheme="majorBidi"/>
      <w:color w:val="08258B"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051F"/>
    <w:rPr>
      <w:color w:val="FF025C" w:themeColor="hyperlink"/>
      <w:u w:val="single"/>
    </w:rPr>
  </w:style>
  <w:style w:type="paragraph" w:styleId="Header">
    <w:name w:val="header"/>
    <w:basedOn w:val="Normal"/>
    <w:link w:val="HeaderChar"/>
    <w:uiPriority w:val="99"/>
    <w:unhideWhenUsed/>
    <w:rsid w:val="00541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3BC"/>
  </w:style>
  <w:style w:type="paragraph" w:styleId="Footer">
    <w:name w:val="footer"/>
    <w:basedOn w:val="Normal"/>
    <w:link w:val="FooterChar"/>
    <w:uiPriority w:val="99"/>
    <w:unhideWhenUsed/>
    <w:rsid w:val="00541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3BC"/>
  </w:style>
  <w:style w:type="character" w:styleId="UnresolvedMention">
    <w:name w:val="Unresolved Mention"/>
    <w:basedOn w:val="DefaultParagraphFont"/>
    <w:uiPriority w:val="99"/>
    <w:semiHidden/>
    <w:unhideWhenUsed/>
    <w:rsid w:val="003C2AD4"/>
    <w:rPr>
      <w:color w:val="605E5C"/>
      <w:shd w:val="clear" w:color="auto" w:fill="E1DFDD"/>
    </w:rPr>
  </w:style>
  <w:style w:type="paragraph" w:styleId="ListParagraph">
    <w:name w:val="List Paragraph"/>
    <w:basedOn w:val="Normal"/>
    <w:uiPriority w:val="34"/>
    <w:qFormat/>
    <w:rsid w:val="00E259EC"/>
    <w:pPr>
      <w:numPr>
        <w:numId w:val="21"/>
      </w:numPr>
      <w:ind w:left="540" w:hanging="270"/>
      <w:contextualSpacing/>
    </w:pPr>
  </w:style>
  <w:style w:type="paragraph" w:styleId="NormalWeb">
    <w:name w:val="Normal (Web)"/>
    <w:basedOn w:val="Normal"/>
    <w:uiPriority w:val="99"/>
    <w:unhideWhenUsed/>
    <w:rsid w:val="005745C9"/>
    <w:pPr>
      <w:spacing w:before="100" w:beforeAutospacing="1" w:after="100" w:afterAutospacing="1" w:line="240" w:lineRule="auto"/>
    </w:pPr>
    <w:rPr>
      <w:rFonts w:ascii="Calibri" w:hAnsi="Calibri" w:cs="Calibri"/>
    </w:rPr>
  </w:style>
  <w:style w:type="character" w:customStyle="1" w:styleId="Heading1Char">
    <w:name w:val="Heading 1 Char"/>
    <w:basedOn w:val="DefaultParagraphFont"/>
    <w:link w:val="Heading1"/>
    <w:uiPriority w:val="9"/>
    <w:rsid w:val="00A768AA"/>
    <w:rPr>
      <w:rFonts w:asciiTheme="majorHAnsi" w:eastAsiaTheme="majorEastAsia" w:hAnsiTheme="majorHAnsi" w:cstheme="majorBidi"/>
      <w:b/>
      <w:bCs/>
      <w:color w:val="FF025C" w:themeColor="accent1"/>
      <w:sz w:val="32"/>
      <w:szCs w:val="32"/>
    </w:rPr>
  </w:style>
  <w:style w:type="character" w:customStyle="1" w:styleId="Heading2Char">
    <w:name w:val="Heading 2 Char"/>
    <w:basedOn w:val="DefaultParagraphFont"/>
    <w:link w:val="Heading2"/>
    <w:uiPriority w:val="9"/>
    <w:rsid w:val="00AE4389"/>
    <w:rPr>
      <w:rFonts w:asciiTheme="majorHAnsi" w:eastAsiaTheme="majorEastAsia" w:hAnsiTheme="majorHAnsi" w:cstheme="majorBidi"/>
      <w:b/>
      <w:bCs/>
      <w:color w:val="FFCF2D" w:themeColor="accent3"/>
      <w:sz w:val="32"/>
      <w:szCs w:val="32"/>
    </w:rPr>
  </w:style>
  <w:style w:type="character" w:customStyle="1" w:styleId="Heading3Char">
    <w:name w:val="Heading 3 Char"/>
    <w:basedOn w:val="DefaultParagraphFont"/>
    <w:link w:val="Heading3"/>
    <w:uiPriority w:val="9"/>
    <w:semiHidden/>
    <w:rsid w:val="00FE54CD"/>
    <w:rPr>
      <w:rFonts w:asciiTheme="majorHAnsi" w:eastAsiaTheme="majorEastAsia" w:hAnsiTheme="majorHAnsi" w:cstheme="majorBidi"/>
      <w:color w:val="0C37D1" w:themeColor="accent6" w:themeShade="BF"/>
      <w:sz w:val="26"/>
      <w:szCs w:val="26"/>
    </w:rPr>
  </w:style>
  <w:style w:type="character" w:customStyle="1" w:styleId="Heading4Char">
    <w:name w:val="Heading 4 Char"/>
    <w:basedOn w:val="DefaultParagraphFont"/>
    <w:link w:val="Heading4"/>
    <w:uiPriority w:val="9"/>
    <w:semiHidden/>
    <w:rsid w:val="00FE54CD"/>
    <w:rPr>
      <w:rFonts w:asciiTheme="majorHAnsi" w:eastAsiaTheme="majorEastAsia" w:hAnsiTheme="majorHAnsi" w:cstheme="majorBidi"/>
      <w:i/>
      <w:iCs/>
      <w:color w:val="18E2FF" w:themeColor="accent5" w:themeShade="BF"/>
      <w:sz w:val="25"/>
      <w:szCs w:val="25"/>
    </w:rPr>
  </w:style>
  <w:style w:type="character" w:customStyle="1" w:styleId="Heading5Char">
    <w:name w:val="Heading 5 Char"/>
    <w:basedOn w:val="DefaultParagraphFont"/>
    <w:link w:val="Heading5"/>
    <w:uiPriority w:val="9"/>
    <w:semiHidden/>
    <w:rsid w:val="00FE54CD"/>
    <w:rPr>
      <w:rFonts w:asciiTheme="majorHAnsi" w:eastAsiaTheme="majorEastAsia" w:hAnsiTheme="majorHAnsi" w:cstheme="majorBidi"/>
      <w:i/>
      <w:iCs/>
      <w:color w:val="803B00" w:themeColor="accent2" w:themeShade="80"/>
      <w:sz w:val="24"/>
      <w:szCs w:val="24"/>
    </w:rPr>
  </w:style>
  <w:style w:type="character" w:customStyle="1" w:styleId="Heading6Char">
    <w:name w:val="Heading 6 Char"/>
    <w:basedOn w:val="DefaultParagraphFont"/>
    <w:link w:val="Heading6"/>
    <w:uiPriority w:val="9"/>
    <w:semiHidden/>
    <w:rsid w:val="00FE54CD"/>
    <w:rPr>
      <w:rFonts w:asciiTheme="majorHAnsi" w:eastAsiaTheme="majorEastAsia" w:hAnsiTheme="majorHAnsi" w:cstheme="majorBidi"/>
      <w:i/>
      <w:iCs/>
      <w:color w:val="08258B" w:themeColor="accent6" w:themeShade="80"/>
      <w:sz w:val="23"/>
      <w:szCs w:val="23"/>
    </w:rPr>
  </w:style>
  <w:style w:type="character" w:customStyle="1" w:styleId="Heading7Char">
    <w:name w:val="Heading 7 Char"/>
    <w:basedOn w:val="DefaultParagraphFont"/>
    <w:link w:val="Heading7"/>
    <w:uiPriority w:val="9"/>
    <w:semiHidden/>
    <w:rsid w:val="00FE54CD"/>
    <w:rPr>
      <w:rFonts w:asciiTheme="majorHAnsi" w:eastAsiaTheme="majorEastAsia" w:hAnsiTheme="majorHAnsi" w:cstheme="majorBidi"/>
      <w:color w:val="81002D" w:themeColor="accent1" w:themeShade="80"/>
    </w:rPr>
  </w:style>
  <w:style w:type="character" w:customStyle="1" w:styleId="Heading8Char">
    <w:name w:val="Heading 8 Char"/>
    <w:basedOn w:val="DefaultParagraphFont"/>
    <w:link w:val="Heading8"/>
    <w:uiPriority w:val="9"/>
    <w:semiHidden/>
    <w:rsid w:val="00FE54CD"/>
    <w:rPr>
      <w:rFonts w:asciiTheme="majorHAnsi" w:eastAsiaTheme="majorEastAsia" w:hAnsiTheme="majorHAnsi" w:cstheme="majorBidi"/>
      <w:color w:val="803B00" w:themeColor="accent2" w:themeShade="80"/>
      <w:sz w:val="21"/>
      <w:szCs w:val="21"/>
    </w:rPr>
  </w:style>
  <w:style w:type="character" w:customStyle="1" w:styleId="Heading9Char">
    <w:name w:val="Heading 9 Char"/>
    <w:basedOn w:val="DefaultParagraphFont"/>
    <w:link w:val="Heading9"/>
    <w:uiPriority w:val="9"/>
    <w:semiHidden/>
    <w:rsid w:val="00FE54CD"/>
    <w:rPr>
      <w:rFonts w:asciiTheme="majorHAnsi" w:eastAsiaTheme="majorEastAsia" w:hAnsiTheme="majorHAnsi" w:cstheme="majorBidi"/>
      <w:color w:val="08258B" w:themeColor="accent6" w:themeShade="80"/>
    </w:rPr>
  </w:style>
  <w:style w:type="paragraph" w:styleId="Caption">
    <w:name w:val="caption"/>
    <w:basedOn w:val="Normal"/>
    <w:next w:val="Normal"/>
    <w:uiPriority w:val="35"/>
    <w:semiHidden/>
    <w:unhideWhenUsed/>
    <w:qFormat/>
    <w:rsid w:val="00FE54CD"/>
    <w:pPr>
      <w:spacing w:line="240" w:lineRule="auto"/>
    </w:pPr>
    <w:rPr>
      <w:b/>
      <w:bCs/>
      <w:smallCaps/>
      <w:color w:val="FF025C" w:themeColor="accent1"/>
      <w:spacing w:val="6"/>
    </w:rPr>
  </w:style>
  <w:style w:type="paragraph" w:styleId="Title">
    <w:name w:val="Title"/>
    <w:basedOn w:val="Normal"/>
    <w:next w:val="Normal"/>
    <w:link w:val="TitleChar"/>
    <w:uiPriority w:val="10"/>
    <w:qFormat/>
    <w:rsid w:val="002D52A5"/>
    <w:pPr>
      <w:spacing w:after="0" w:line="240" w:lineRule="auto"/>
      <w:contextualSpacing/>
    </w:pPr>
    <w:rPr>
      <w:rFonts w:asciiTheme="majorHAnsi" w:eastAsiaTheme="majorEastAsia" w:hAnsiTheme="majorHAnsi" w:cstheme="majorBidi"/>
      <w:color w:val="FF025C" w:themeColor="accent1"/>
      <w:spacing w:val="-10"/>
      <w:sz w:val="52"/>
      <w:szCs w:val="52"/>
    </w:rPr>
  </w:style>
  <w:style w:type="character" w:customStyle="1" w:styleId="TitleChar">
    <w:name w:val="Title Char"/>
    <w:basedOn w:val="DefaultParagraphFont"/>
    <w:link w:val="Title"/>
    <w:uiPriority w:val="10"/>
    <w:rsid w:val="002D52A5"/>
    <w:rPr>
      <w:rFonts w:asciiTheme="majorHAnsi" w:eastAsiaTheme="majorEastAsia" w:hAnsiTheme="majorHAnsi" w:cstheme="majorBidi"/>
      <w:color w:val="FF025C" w:themeColor="accent1"/>
      <w:spacing w:val="-10"/>
      <w:sz w:val="52"/>
      <w:szCs w:val="52"/>
    </w:rPr>
  </w:style>
  <w:style w:type="paragraph" w:styleId="Subtitle">
    <w:name w:val="Subtitle"/>
    <w:basedOn w:val="Normal"/>
    <w:next w:val="Normal"/>
    <w:link w:val="SubtitleChar"/>
    <w:uiPriority w:val="11"/>
    <w:rsid w:val="00FE54CD"/>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E54CD"/>
    <w:rPr>
      <w:rFonts w:asciiTheme="majorHAnsi" w:eastAsiaTheme="majorEastAsia" w:hAnsiTheme="majorHAnsi" w:cstheme="majorBidi"/>
    </w:rPr>
  </w:style>
  <w:style w:type="character" w:styleId="Strong">
    <w:name w:val="Strong"/>
    <w:basedOn w:val="DefaultParagraphFont"/>
    <w:uiPriority w:val="22"/>
    <w:rsid w:val="00FE54CD"/>
    <w:rPr>
      <w:b/>
      <w:bCs/>
    </w:rPr>
  </w:style>
  <w:style w:type="character" w:styleId="Emphasis">
    <w:name w:val="Emphasis"/>
    <w:basedOn w:val="DefaultParagraphFont"/>
    <w:uiPriority w:val="20"/>
    <w:rsid w:val="00FE54CD"/>
    <w:rPr>
      <w:i/>
      <w:iCs/>
    </w:rPr>
  </w:style>
  <w:style w:type="paragraph" w:styleId="NoSpacing">
    <w:name w:val="No Spacing"/>
    <w:uiPriority w:val="1"/>
    <w:qFormat/>
    <w:rsid w:val="00FE54CD"/>
    <w:pPr>
      <w:spacing w:after="0" w:line="240" w:lineRule="auto"/>
    </w:pPr>
  </w:style>
  <w:style w:type="paragraph" w:styleId="Quote">
    <w:name w:val="Quote"/>
    <w:basedOn w:val="Normal"/>
    <w:next w:val="Normal"/>
    <w:link w:val="QuoteChar"/>
    <w:uiPriority w:val="29"/>
    <w:rsid w:val="00FE54CD"/>
    <w:pPr>
      <w:spacing w:before="120"/>
      <w:ind w:left="720" w:right="720"/>
      <w:jc w:val="center"/>
    </w:pPr>
    <w:rPr>
      <w:i/>
      <w:iCs/>
    </w:rPr>
  </w:style>
  <w:style w:type="character" w:customStyle="1" w:styleId="QuoteChar">
    <w:name w:val="Quote Char"/>
    <w:basedOn w:val="DefaultParagraphFont"/>
    <w:link w:val="Quote"/>
    <w:uiPriority w:val="29"/>
    <w:rsid w:val="00FE54CD"/>
    <w:rPr>
      <w:i/>
      <w:iCs/>
    </w:rPr>
  </w:style>
  <w:style w:type="paragraph" w:styleId="IntenseQuote">
    <w:name w:val="Intense Quote"/>
    <w:basedOn w:val="Normal"/>
    <w:next w:val="Normal"/>
    <w:link w:val="IntenseQuoteChar"/>
    <w:uiPriority w:val="30"/>
    <w:rsid w:val="00FE54CD"/>
    <w:pPr>
      <w:spacing w:before="120" w:line="300" w:lineRule="auto"/>
      <w:ind w:left="576" w:right="576"/>
      <w:jc w:val="center"/>
    </w:pPr>
    <w:rPr>
      <w:rFonts w:asciiTheme="majorHAnsi" w:eastAsiaTheme="majorEastAsia" w:hAnsiTheme="majorHAnsi" w:cstheme="majorBidi"/>
      <w:color w:val="FF025C" w:themeColor="accent1"/>
      <w:sz w:val="24"/>
      <w:szCs w:val="24"/>
    </w:rPr>
  </w:style>
  <w:style w:type="character" w:customStyle="1" w:styleId="IntenseQuoteChar">
    <w:name w:val="Intense Quote Char"/>
    <w:basedOn w:val="DefaultParagraphFont"/>
    <w:link w:val="IntenseQuote"/>
    <w:uiPriority w:val="30"/>
    <w:rsid w:val="00FE54CD"/>
    <w:rPr>
      <w:rFonts w:asciiTheme="majorHAnsi" w:eastAsiaTheme="majorEastAsia" w:hAnsiTheme="majorHAnsi" w:cstheme="majorBidi"/>
      <w:color w:val="FF025C" w:themeColor="accent1"/>
      <w:sz w:val="24"/>
      <w:szCs w:val="24"/>
    </w:rPr>
  </w:style>
  <w:style w:type="character" w:styleId="SubtleEmphasis">
    <w:name w:val="Subtle Emphasis"/>
    <w:basedOn w:val="DefaultParagraphFont"/>
    <w:uiPriority w:val="19"/>
    <w:rsid w:val="00FE54CD"/>
    <w:rPr>
      <w:i/>
      <w:iCs/>
      <w:color w:val="404040" w:themeColor="text1" w:themeTint="BF"/>
    </w:rPr>
  </w:style>
  <w:style w:type="character" w:styleId="IntenseEmphasis">
    <w:name w:val="Intense Emphasis"/>
    <w:basedOn w:val="DefaultParagraphFont"/>
    <w:uiPriority w:val="21"/>
    <w:rsid w:val="00FE54CD"/>
    <w:rPr>
      <w:b w:val="0"/>
      <w:bCs w:val="0"/>
      <w:i/>
      <w:iCs/>
      <w:color w:val="FF025C" w:themeColor="accent1"/>
    </w:rPr>
  </w:style>
  <w:style w:type="character" w:styleId="SubtleReference">
    <w:name w:val="Subtle Reference"/>
    <w:basedOn w:val="DefaultParagraphFont"/>
    <w:uiPriority w:val="31"/>
    <w:rsid w:val="00FE54CD"/>
    <w:rPr>
      <w:smallCaps/>
      <w:color w:val="404040" w:themeColor="text1" w:themeTint="BF"/>
      <w:u w:val="single" w:color="7F7F7F" w:themeColor="text1" w:themeTint="80"/>
    </w:rPr>
  </w:style>
  <w:style w:type="character" w:styleId="IntenseReference">
    <w:name w:val="Intense Reference"/>
    <w:basedOn w:val="DefaultParagraphFont"/>
    <w:uiPriority w:val="32"/>
    <w:rsid w:val="00FE54CD"/>
    <w:rPr>
      <w:b/>
      <w:bCs/>
      <w:smallCaps/>
      <w:color w:val="FF025C" w:themeColor="accent1"/>
      <w:spacing w:val="5"/>
      <w:u w:val="single"/>
    </w:rPr>
  </w:style>
  <w:style w:type="character" w:styleId="BookTitle">
    <w:name w:val="Book Title"/>
    <w:basedOn w:val="DefaultParagraphFont"/>
    <w:uiPriority w:val="33"/>
    <w:rsid w:val="00FE54CD"/>
    <w:rPr>
      <w:b/>
      <w:bCs/>
      <w:smallCaps/>
    </w:rPr>
  </w:style>
  <w:style w:type="paragraph" w:styleId="TOCHeading">
    <w:name w:val="TOC Heading"/>
    <w:basedOn w:val="Heading1"/>
    <w:next w:val="Normal"/>
    <w:uiPriority w:val="39"/>
    <w:semiHidden/>
    <w:unhideWhenUsed/>
    <w:qFormat/>
    <w:rsid w:val="00FE54CD"/>
    <w:pPr>
      <w:outlineLvl w:val="9"/>
    </w:pPr>
  </w:style>
  <w:style w:type="paragraph" w:customStyle="1" w:styleId="ClientDetails">
    <w:name w:val="Client Details"/>
    <w:link w:val="ClientDetailsChar"/>
    <w:qFormat/>
    <w:rsid w:val="00F53B86"/>
    <w:pPr>
      <w:spacing w:before="60" w:after="60" w:line="240" w:lineRule="auto"/>
    </w:pPr>
    <w:rPr>
      <w:rFonts w:eastAsia="Times New Roman"/>
      <w:b/>
    </w:rPr>
  </w:style>
  <w:style w:type="character" w:styleId="PlaceholderText">
    <w:name w:val="Placeholder Text"/>
    <w:basedOn w:val="DefaultParagraphFont"/>
    <w:uiPriority w:val="99"/>
    <w:semiHidden/>
    <w:rsid w:val="00DF45F1"/>
    <w:rPr>
      <w:color w:val="808080"/>
    </w:rPr>
  </w:style>
  <w:style w:type="character" w:customStyle="1" w:styleId="ClientDetailsChar">
    <w:name w:val="Client Details Char"/>
    <w:basedOn w:val="DefaultParagraphFont"/>
    <w:link w:val="ClientDetails"/>
    <w:rsid w:val="00F53B86"/>
    <w:rPr>
      <w:rFonts w:eastAsia="Times New Roman"/>
      <w:b/>
      <w:sz w:val="22"/>
    </w:rPr>
  </w:style>
  <w:style w:type="table" w:styleId="TableGrid">
    <w:name w:val="Table Grid"/>
    <w:basedOn w:val="TableNormal"/>
    <w:uiPriority w:val="39"/>
    <w:rsid w:val="002D1E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3">
    <w:name w:val="List Table 3 Accent 3"/>
    <w:basedOn w:val="TableNormal"/>
    <w:uiPriority w:val="48"/>
    <w:rsid w:val="002D1EFE"/>
    <w:pPr>
      <w:spacing w:after="0" w:line="240" w:lineRule="auto"/>
    </w:pPr>
    <w:tblPr>
      <w:tblStyleRowBandSize w:val="1"/>
      <w:tblStyleColBandSize w:val="1"/>
      <w:tblBorders>
        <w:top w:val="single" w:sz="4" w:space="0" w:color="FFCF2D" w:themeColor="accent3"/>
        <w:left w:val="single" w:sz="4" w:space="0" w:color="FFCF2D" w:themeColor="accent3"/>
        <w:bottom w:val="single" w:sz="4" w:space="0" w:color="FFCF2D" w:themeColor="accent3"/>
        <w:right w:val="single" w:sz="4" w:space="0" w:color="FFCF2D" w:themeColor="accent3"/>
      </w:tblBorders>
    </w:tblPr>
    <w:tblStylePr w:type="firstRow">
      <w:rPr>
        <w:b/>
        <w:bCs/>
        <w:color w:val="FFFFFF" w:themeColor="background1"/>
      </w:rPr>
      <w:tblPr/>
      <w:tcPr>
        <w:shd w:val="clear" w:color="auto" w:fill="FFCF2D" w:themeFill="accent3"/>
      </w:tcPr>
    </w:tblStylePr>
    <w:tblStylePr w:type="lastRow">
      <w:rPr>
        <w:b/>
        <w:bCs/>
      </w:rPr>
      <w:tblPr/>
      <w:tcPr>
        <w:tcBorders>
          <w:top w:val="double" w:sz="4" w:space="0" w:color="FFCF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2D" w:themeColor="accent3"/>
          <w:right w:val="single" w:sz="4" w:space="0" w:color="FFCF2D" w:themeColor="accent3"/>
        </w:tcBorders>
      </w:tcPr>
    </w:tblStylePr>
    <w:tblStylePr w:type="band1Horz">
      <w:tblPr/>
      <w:tcPr>
        <w:tcBorders>
          <w:top w:val="single" w:sz="4" w:space="0" w:color="FFCF2D" w:themeColor="accent3"/>
          <w:bottom w:val="single" w:sz="4" w:space="0" w:color="FFCF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2D" w:themeColor="accent3"/>
          <w:left w:val="nil"/>
        </w:tcBorders>
      </w:tcPr>
    </w:tblStylePr>
    <w:tblStylePr w:type="swCell">
      <w:tblPr/>
      <w:tcPr>
        <w:tcBorders>
          <w:top w:val="double" w:sz="4" w:space="0" w:color="FFCF2D" w:themeColor="accent3"/>
          <w:right w:val="nil"/>
        </w:tcBorders>
      </w:tcPr>
    </w:tblStylePr>
  </w:style>
  <w:style w:type="paragraph" w:customStyle="1" w:styleId="TableText">
    <w:name w:val="Table Text"/>
    <w:link w:val="TableTextChar"/>
    <w:qFormat/>
    <w:rsid w:val="00974BA1"/>
    <w:pPr>
      <w:spacing w:before="120" w:after="120" w:line="240" w:lineRule="auto"/>
    </w:pPr>
    <w:rPr>
      <w:rFonts w:eastAsia="Times New Roman"/>
      <w:color w:val="000000"/>
    </w:rPr>
  </w:style>
  <w:style w:type="paragraph" w:customStyle="1" w:styleId="PageNumbers">
    <w:name w:val="Page Numbers"/>
    <w:link w:val="PageNumbersChar"/>
    <w:rsid w:val="00486F8B"/>
    <w:pPr>
      <w:spacing w:after="0" w:line="240" w:lineRule="auto"/>
      <w:jc w:val="right"/>
    </w:pPr>
    <w:rPr>
      <w:rFonts w:eastAsia="Times New Roman"/>
      <w:color w:val="000000" w:themeColor="text1"/>
      <w:sz w:val="16"/>
    </w:rPr>
  </w:style>
  <w:style w:type="character" w:customStyle="1" w:styleId="TableTextChar">
    <w:name w:val="Table Text Char"/>
    <w:basedOn w:val="DefaultParagraphFont"/>
    <w:link w:val="TableText"/>
    <w:rsid w:val="00974BA1"/>
    <w:rPr>
      <w:rFonts w:eastAsia="Times New Roman"/>
      <w:color w:val="000000"/>
      <w:sz w:val="22"/>
      <w:szCs w:val="22"/>
    </w:rPr>
  </w:style>
  <w:style w:type="table" w:styleId="ListTable1Light-Accent2">
    <w:name w:val="List Table 1 Light Accent 2"/>
    <w:basedOn w:val="TableNormal"/>
    <w:uiPriority w:val="46"/>
    <w:rsid w:val="00EA63F3"/>
    <w:pPr>
      <w:spacing w:after="0" w:line="240" w:lineRule="auto"/>
    </w:pPr>
    <w:tblPr>
      <w:tblStyleRowBandSize w:val="1"/>
      <w:tblStyleColBandSize w:val="1"/>
    </w:tblPr>
    <w:tblStylePr w:type="firstRow">
      <w:rPr>
        <w:b/>
        <w:bCs/>
      </w:rPr>
      <w:tblPr/>
      <w:tcPr>
        <w:tcBorders>
          <w:bottom w:val="single" w:sz="4" w:space="0" w:color="FFAC66" w:themeColor="accent2" w:themeTint="99"/>
        </w:tcBorders>
      </w:tcPr>
    </w:tblStylePr>
    <w:tblStylePr w:type="lastRow">
      <w:rPr>
        <w:b/>
        <w:bCs/>
      </w:rPr>
      <w:tblPr/>
      <w:tcPr>
        <w:tcBorders>
          <w:top w:val="single" w:sz="4" w:space="0" w:color="FFAC66" w:themeColor="accent2" w:themeTint="99"/>
        </w:tcBorders>
      </w:tcPr>
    </w:tblStylePr>
    <w:tblStylePr w:type="firstCol">
      <w:rPr>
        <w:b/>
        <w:bCs/>
      </w:rPr>
    </w:tblStylePr>
    <w:tblStylePr w:type="lastCol">
      <w:rPr>
        <w:b/>
        <w:bCs/>
      </w:rPr>
    </w:tblStylePr>
    <w:tblStylePr w:type="band1Vert">
      <w:tblPr/>
      <w:tcPr>
        <w:shd w:val="clear" w:color="auto" w:fill="FFE3CC" w:themeFill="accent2" w:themeFillTint="33"/>
      </w:tcPr>
    </w:tblStylePr>
    <w:tblStylePr w:type="band1Horz">
      <w:tblPr/>
      <w:tcPr>
        <w:shd w:val="clear" w:color="auto" w:fill="FFE3CC" w:themeFill="accent2" w:themeFillTint="33"/>
      </w:tcPr>
    </w:tblStylePr>
  </w:style>
  <w:style w:type="character" w:customStyle="1" w:styleId="PageNumbersChar">
    <w:name w:val="Page Numbers Char"/>
    <w:basedOn w:val="DefaultParagraphFont"/>
    <w:link w:val="PageNumbers"/>
    <w:rsid w:val="00486F8B"/>
    <w:rPr>
      <w:rFonts w:eastAsia="Times New Roman"/>
      <w:color w:val="000000" w:themeColor="text1"/>
      <w:sz w:val="16"/>
    </w:rPr>
  </w:style>
  <w:style w:type="paragraph" w:customStyle="1" w:styleId="Call-OutBox">
    <w:name w:val="Call-Out Box"/>
    <w:link w:val="Call-OutBoxChar"/>
    <w:rsid w:val="00EA63F3"/>
    <w:pPr>
      <w:spacing w:after="0" w:line="240" w:lineRule="auto"/>
    </w:pPr>
    <w:rPr>
      <w:color w:val="000000" w:themeColor="text1"/>
    </w:rPr>
  </w:style>
  <w:style w:type="table" w:styleId="ListTable3">
    <w:name w:val="List Table 3"/>
    <w:basedOn w:val="TableNormal"/>
    <w:uiPriority w:val="48"/>
    <w:rsid w:val="00DE2E5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Call-OutBoxChar">
    <w:name w:val="Call-Out Box Char"/>
    <w:basedOn w:val="DefaultParagraphFont"/>
    <w:link w:val="Call-OutBox"/>
    <w:rsid w:val="00EA63F3"/>
    <w:rPr>
      <w:color w:val="000000" w:themeColor="text1"/>
    </w:rPr>
  </w:style>
  <w:style w:type="paragraph" w:customStyle="1" w:styleId="HeaderBox">
    <w:name w:val="Header Box"/>
    <w:basedOn w:val="Normal"/>
    <w:link w:val="HeaderBoxChar"/>
    <w:rsid w:val="00974BA1"/>
    <w:pPr>
      <w:spacing w:after="0"/>
      <w:jc w:val="center"/>
    </w:pPr>
    <w:rPr>
      <w:b/>
      <w:bCs/>
      <w:color w:val="FFFFFF" w:themeColor="background1"/>
      <w:sz w:val="32"/>
      <w:szCs w:val="32"/>
    </w:rPr>
  </w:style>
  <w:style w:type="paragraph" w:customStyle="1" w:styleId="PageTitles">
    <w:name w:val="Page Titles"/>
    <w:basedOn w:val="Header"/>
    <w:link w:val="PageTitlesChar"/>
    <w:rsid w:val="00E259EC"/>
    <w:rPr>
      <w:b/>
      <w:bCs/>
      <w:color w:val="000000" w:themeColor="text2"/>
      <w:sz w:val="24"/>
    </w:rPr>
  </w:style>
  <w:style w:type="character" w:customStyle="1" w:styleId="HeaderBoxChar">
    <w:name w:val="Header Box Char"/>
    <w:basedOn w:val="DefaultParagraphFont"/>
    <w:link w:val="HeaderBox"/>
    <w:rsid w:val="00974BA1"/>
    <w:rPr>
      <w:b/>
      <w:bCs/>
      <w:color w:val="FFFFFF" w:themeColor="background1"/>
      <w:sz w:val="32"/>
      <w:szCs w:val="32"/>
    </w:rPr>
  </w:style>
  <w:style w:type="paragraph" w:customStyle="1" w:styleId="ClientBlock">
    <w:name w:val="Client Block"/>
    <w:basedOn w:val="ClientDetails"/>
    <w:link w:val="ClientBlockChar"/>
    <w:rsid w:val="00AE4389"/>
  </w:style>
  <w:style w:type="character" w:customStyle="1" w:styleId="PageTitlesChar">
    <w:name w:val="Page Titles Char"/>
    <w:basedOn w:val="HeaderChar"/>
    <w:link w:val="PageTitles"/>
    <w:rsid w:val="00E259EC"/>
    <w:rPr>
      <w:b/>
      <w:bCs/>
      <w:color w:val="000000" w:themeColor="text2"/>
      <w:sz w:val="24"/>
    </w:rPr>
  </w:style>
  <w:style w:type="character" w:customStyle="1" w:styleId="ClientBlockChar">
    <w:name w:val="Client Block Char"/>
    <w:basedOn w:val="ClientDetailsChar"/>
    <w:link w:val="ClientBlock"/>
    <w:rsid w:val="00AE4389"/>
    <w:rPr>
      <w:rFonts w:eastAsia="Times New Roman"/>
      <w:b/>
      <w:sz w:val="22"/>
    </w:rPr>
  </w:style>
  <w:style w:type="paragraph" w:customStyle="1" w:styleId="TableParagraph">
    <w:name w:val="Table Paragraph"/>
    <w:basedOn w:val="Normal"/>
    <w:uiPriority w:val="1"/>
    <w:qFormat/>
    <w:rsid w:val="005A1A94"/>
    <w:pPr>
      <w:widowControl w:val="0"/>
      <w:autoSpaceDE w:val="0"/>
      <w:autoSpaceDN w:val="0"/>
      <w:spacing w:after="0" w:line="240" w:lineRule="auto"/>
    </w:pPr>
    <w:rPr>
      <w:rFonts w:ascii="Overpass-Light" w:eastAsia="Overpass-Light" w:hAnsi="Overpass-Light" w:cs="Overpass-Light"/>
      <w:lang w:val="en-GB"/>
    </w:rPr>
  </w:style>
  <w:style w:type="paragraph" w:styleId="Date">
    <w:name w:val="Date"/>
    <w:basedOn w:val="Normal"/>
    <w:next w:val="Salutation"/>
    <w:link w:val="DateChar"/>
    <w:uiPriority w:val="4"/>
    <w:unhideWhenUsed/>
    <w:qFormat/>
    <w:rsid w:val="00DD2100"/>
    <w:pPr>
      <w:spacing w:before="960" w:after="960" w:line="276" w:lineRule="auto"/>
    </w:pPr>
    <w:rPr>
      <w:rFonts w:eastAsiaTheme="minorHAnsi"/>
    </w:rPr>
  </w:style>
  <w:style w:type="character" w:customStyle="1" w:styleId="DateChar">
    <w:name w:val="Date Char"/>
    <w:basedOn w:val="DefaultParagraphFont"/>
    <w:link w:val="Date"/>
    <w:uiPriority w:val="4"/>
    <w:rsid w:val="00DD2100"/>
    <w:rPr>
      <w:rFonts w:eastAsiaTheme="minorHAnsi"/>
    </w:rPr>
  </w:style>
  <w:style w:type="paragraph" w:styleId="Signature">
    <w:name w:val="Signature"/>
    <w:basedOn w:val="Normal"/>
    <w:next w:val="Normal"/>
    <w:link w:val="SignatureChar"/>
    <w:uiPriority w:val="7"/>
    <w:qFormat/>
    <w:rsid w:val="00DD2100"/>
    <w:pPr>
      <w:spacing w:after="300" w:line="276" w:lineRule="auto"/>
      <w:contextualSpacing/>
    </w:pPr>
    <w:rPr>
      <w:rFonts w:eastAsiaTheme="minorHAnsi"/>
    </w:rPr>
  </w:style>
  <w:style w:type="character" w:customStyle="1" w:styleId="SignatureChar">
    <w:name w:val="Signature Char"/>
    <w:basedOn w:val="DefaultParagraphFont"/>
    <w:link w:val="Signature"/>
    <w:uiPriority w:val="7"/>
    <w:rsid w:val="00DD2100"/>
    <w:rPr>
      <w:rFonts w:eastAsiaTheme="minorHAnsi"/>
    </w:rPr>
  </w:style>
  <w:style w:type="paragraph" w:styleId="Salutation">
    <w:name w:val="Salutation"/>
    <w:basedOn w:val="Normal"/>
    <w:next w:val="Normal"/>
    <w:link w:val="SalutationChar"/>
    <w:uiPriority w:val="99"/>
    <w:semiHidden/>
    <w:unhideWhenUsed/>
    <w:rsid w:val="00DD2100"/>
  </w:style>
  <w:style w:type="character" w:customStyle="1" w:styleId="SalutationChar">
    <w:name w:val="Salutation Char"/>
    <w:basedOn w:val="DefaultParagraphFont"/>
    <w:link w:val="Salutation"/>
    <w:uiPriority w:val="99"/>
    <w:semiHidden/>
    <w:rsid w:val="00DD21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873574">
      <w:bodyDiv w:val="1"/>
      <w:marLeft w:val="0"/>
      <w:marRight w:val="0"/>
      <w:marTop w:val="0"/>
      <w:marBottom w:val="0"/>
      <w:divBdr>
        <w:top w:val="none" w:sz="0" w:space="0" w:color="auto"/>
        <w:left w:val="none" w:sz="0" w:space="0" w:color="auto"/>
        <w:bottom w:val="none" w:sz="0" w:space="0" w:color="auto"/>
        <w:right w:val="none" w:sz="0" w:space="0" w:color="auto"/>
      </w:divBdr>
    </w:div>
    <w:div w:id="409160676">
      <w:bodyDiv w:val="1"/>
      <w:marLeft w:val="0"/>
      <w:marRight w:val="0"/>
      <w:marTop w:val="0"/>
      <w:marBottom w:val="0"/>
      <w:divBdr>
        <w:top w:val="none" w:sz="0" w:space="0" w:color="auto"/>
        <w:left w:val="none" w:sz="0" w:space="0" w:color="auto"/>
        <w:bottom w:val="none" w:sz="0" w:space="0" w:color="auto"/>
        <w:right w:val="none" w:sz="0" w:space="0" w:color="auto"/>
      </w:divBdr>
    </w:div>
    <w:div w:id="1286038404">
      <w:bodyDiv w:val="1"/>
      <w:marLeft w:val="0"/>
      <w:marRight w:val="0"/>
      <w:marTop w:val="0"/>
      <w:marBottom w:val="0"/>
      <w:divBdr>
        <w:top w:val="none" w:sz="0" w:space="0" w:color="auto"/>
        <w:left w:val="none" w:sz="0" w:space="0" w:color="auto"/>
        <w:bottom w:val="none" w:sz="0" w:space="0" w:color="auto"/>
        <w:right w:val="none" w:sz="0" w:space="0" w:color="auto"/>
      </w:divBdr>
    </w:div>
    <w:div w:id="1550800390">
      <w:bodyDiv w:val="1"/>
      <w:marLeft w:val="0"/>
      <w:marRight w:val="0"/>
      <w:marTop w:val="0"/>
      <w:marBottom w:val="0"/>
      <w:divBdr>
        <w:top w:val="none" w:sz="0" w:space="0" w:color="auto"/>
        <w:left w:val="none" w:sz="0" w:space="0" w:color="auto"/>
        <w:bottom w:val="none" w:sz="0" w:space="0" w:color="auto"/>
        <w:right w:val="none" w:sz="0" w:space="0" w:color="auto"/>
      </w:divBdr>
    </w:div>
    <w:div w:id="1690646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entralceiling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ael.Hutchison\Documents\Custom%20Office%20Templates\Sedex_ExternalCommunication_Template_A4_v3.dotm" TargetMode="External"/></Relationships>
</file>

<file path=word/theme/theme1.xml><?xml version="1.0" encoding="utf-8"?>
<a:theme xmlns:a="http://schemas.openxmlformats.org/drawingml/2006/main" name="Office Theme">
  <a:themeElements>
    <a:clrScheme name="Sedex 2023 Light">
      <a:dk1>
        <a:sysClr val="windowText" lastClr="000000"/>
      </a:dk1>
      <a:lt1>
        <a:sysClr val="window" lastClr="FFFFFF"/>
      </a:lt1>
      <a:dk2>
        <a:srgbClr val="000000"/>
      </a:dk2>
      <a:lt2>
        <a:srgbClr val="E7E6E6"/>
      </a:lt2>
      <a:accent1>
        <a:srgbClr val="FF025C"/>
      </a:accent1>
      <a:accent2>
        <a:srgbClr val="FF7600"/>
      </a:accent2>
      <a:accent3>
        <a:srgbClr val="FFCF2D"/>
      </a:accent3>
      <a:accent4>
        <a:srgbClr val="13970F"/>
      </a:accent4>
      <a:accent5>
        <a:srgbClr val="76EEFF"/>
      </a:accent5>
      <a:accent6>
        <a:srgbClr val="355FF3"/>
      </a:accent6>
      <a:hlink>
        <a:srgbClr val="FF025C"/>
      </a:hlink>
      <a:folHlink>
        <a:srgbClr val="FF025C"/>
      </a:folHlink>
    </a:clrScheme>
    <a:fontScheme name="Sedex 2023">
      <a:majorFont>
        <a:latin typeface="Poppins Black"/>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12//2022</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26D789DDA3584FB85578A3F7AD690E" ma:contentTypeVersion="18" ma:contentTypeDescription="Create a new document." ma:contentTypeScope="" ma:versionID="e63d7b0b0d8bb50a959194cad06eb096">
  <xsd:schema xmlns:xsd="http://www.w3.org/2001/XMLSchema" xmlns:xs="http://www.w3.org/2001/XMLSchema" xmlns:p="http://schemas.microsoft.com/office/2006/metadata/properties" xmlns:ns2="1d1a47d5-70d7-4376-8906-8f471d9cc797" xmlns:ns3="e6eba724-b280-471d-ba01-8673dde53546" xmlns:ns4="3ebfa6e5-d0a4-4270-b34d-fd20e9e7e37e" targetNamespace="http://schemas.microsoft.com/office/2006/metadata/properties" ma:root="true" ma:fieldsID="4cc9b99d93af94382f0874a33052b88f" ns2:_="" ns3:_="" ns4:_="">
    <xsd:import namespace="1d1a47d5-70d7-4376-8906-8f471d9cc797"/>
    <xsd:import namespace="e6eba724-b280-471d-ba01-8673dde53546"/>
    <xsd:import namespace="3ebfa6e5-d0a4-4270-b34d-fd20e9e7e3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Topic_x002f_Content"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a47d5-70d7-4376-8906-8f471d9cc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b41030-51ba-4ae5-9f9a-515537e296f8" ma:termSetId="09814cd3-568e-fe90-9814-8d621ff8fb84" ma:anchorId="fba54fb3-c3e1-fe81-a776-ca4b69148c4d" ma:open="true" ma:isKeyword="false">
      <xsd:complexType>
        <xsd:sequence>
          <xsd:element ref="pc:Terms" minOccurs="0" maxOccurs="1"/>
        </xsd:sequence>
      </xsd:complexType>
    </xsd:element>
    <xsd:element name="Topic_x002f_Content" ma:index="24" nillable="true" ma:displayName="Topic / Content" ma:format="Dropdown" ma:internalName="Topic_x002f_Content">
      <xsd:simpleType>
        <xsd:restriction base="dms:Note">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eba724-b280-471d-ba01-8673dde5354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bfa6e5-d0a4-4270-b34d-fd20e9e7e3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8a628c8-31b0-4a49-a3a4-a06f442e9f5e}" ma:internalName="TaxCatchAll" ma:showField="CatchAllData" ma:web="3ebfa6e5-d0a4-4270-b34d-fd20e9e7e3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ebfa6e5-d0a4-4270-b34d-fd20e9e7e37e" xsi:nil="true"/>
    <lcf76f155ced4ddcb4097134ff3c332f xmlns="1d1a47d5-70d7-4376-8906-8f471d9cc797">
      <Terms xmlns="http://schemas.microsoft.com/office/infopath/2007/PartnerControls"/>
    </lcf76f155ced4ddcb4097134ff3c332f>
    <Topic_x002f_Content xmlns="1d1a47d5-70d7-4376-8906-8f471d9cc797"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C788D0-7C51-4543-83D8-FEE94A228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a47d5-70d7-4376-8906-8f471d9cc797"/>
    <ds:schemaRef ds:uri="e6eba724-b280-471d-ba01-8673dde53546"/>
    <ds:schemaRef ds:uri="3ebfa6e5-d0a4-4270-b34d-fd20e9e7e3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12AB63-06F6-4FBD-9C4F-4C472C7577FD}">
  <ds:schemaRefs>
    <ds:schemaRef ds:uri="http://schemas.microsoft.com/sharepoint/v3/contenttype/forms"/>
  </ds:schemaRefs>
</ds:datastoreItem>
</file>

<file path=customXml/itemProps4.xml><?xml version="1.0" encoding="utf-8"?>
<ds:datastoreItem xmlns:ds="http://schemas.openxmlformats.org/officeDocument/2006/customXml" ds:itemID="{E2FC915E-D3BD-439D-80F4-A3723167902B}">
  <ds:schemaRefs>
    <ds:schemaRef ds:uri="http://schemas.microsoft.com/office/2006/metadata/properties"/>
    <ds:schemaRef ds:uri="http://schemas.microsoft.com/office/infopath/2007/PartnerControls"/>
    <ds:schemaRef ds:uri="3ebfa6e5-d0a4-4270-b34d-fd20e9e7e37e"/>
    <ds:schemaRef ds:uri="1d1a47d5-70d7-4376-8906-8f471d9cc797"/>
  </ds:schemaRefs>
</ds:datastoreItem>
</file>

<file path=customXml/itemProps5.xml><?xml version="1.0" encoding="utf-8"?>
<ds:datastoreItem xmlns:ds="http://schemas.openxmlformats.org/officeDocument/2006/customXml" ds:itemID="{14D67472-542D-4906-9130-1C7A5740E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Sedex_ExternalCommunication_Template_A4_v3</Template>
  <TotalTime>1</TotalTime>
  <Pages>8</Pages>
  <Words>2431</Words>
  <Characters>13858</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Meeting Title</vt:lpstr>
    </vt:vector>
  </TitlesOfParts>
  <Company/>
  <LinksUpToDate>false</LinksUpToDate>
  <CharactersWithSpaces>16257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Title</dc:title>
  <dc:subject/>
  <dc:creator>Rachael Hutchison</dc:creator>
  <cp:keywords/>
  <dc:description/>
  <cp:lastModifiedBy>Rachael Hutchison</cp:lastModifiedBy>
  <cp:revision>2</cp:revision>
  <cp:lastPrinted>2023-07-19T00:51:00Z</cp:lastPrinted>
  <dcterms:created xsi:type="dcterms:W3CDTF">2024-05-29T12:55:00Z</dcterms:created>
  <dcterms:modified xsi:type="dcterms:W3CDTF">2024-05-29T12:55:00Z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0x010100A526D789DDA3584FB85578A3F7AD690E</vt:lpwstr>
  </property>
</Properties>
</file>